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DAE" w:rsidRPr="003A2DAE" w:rsidRDefault="003A2DAE" w:rsidP="003A2DAE">
      <w:pPr>
        <w:spacing w:after="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A2DA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A2DAE">
        <w:rPr>
          <w:rFonts w:ascii="Times New Roman" w:hAnsi="Times New Roman" w:cs="Times New Roman"/>
          <w:sz w:val="24"/>
          <w:szCs w:val="24"/>
        </w:rPr>
        <w:t xml:space="preserve"> Р О Т О К О Л  №  1</w:t>
      </w:r>
    </w:p>
    <w:p w:rsidR="003A2DAE" w:rsidRPr="003A2DAE" w:rsidRDefault="003A2DAE" w:rsidP="003A2DAE">
      <w:pPr>
        <w:spacing w:after="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A2DAE">
        <w:rPr>
          <w:rFonts w:ascii="Times New Roman" w:hAnsi="Times New Roman" w:cs="Times New Roman"/>
          <w:sz w:val="24"/>
          <w:szCs w:val="24"/>
        </w:rPr>
        <w:t>заседания рабочей группы по разработке Перечня правовых актов, содержащих обязательные требования, соблюдение которых оценивается при осуществлении государственного контроля (надзора)</w:t>
      </w:r>
    </w:p>
    <w:p w:rsidR="003A2DAE" w:rsidRPr="003A2DAE" w:rsidRDefault="003A2DAE" w:rsidP="003A2DAE">
      <w:pPr>
        <w:spacing w:after="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A2DAE">
        <w:rPr>
          <w:rFonts w:ascii="Times New Roman" w:hAnsi="Times New Roman" w:cs="Times New Roman"/>
          <w:sz w:val="24"/>
          <w:szCs w:val="24"/>
        </w:rPr>
        <w:t xml:space="preserve">управления </w:t>
      </w:r>
      <w:proofErr w:type="spellStart"/>
      <w:r w:rsidRPr="003A2DAE">
        <w:rPr>
          <w:rFonts w:ascii="Times New Roman" w:hAnsi="Times New Roman" w:cs="Times New Roman"/>
          <w:sz w:val="24"/>
          <w:szCs w:val="24"/>
        </w:rPr>
        <w:t>Гостехнадзора</w:t>
      </w:r>
      <w:proofErr w:type="spellEnd"/>
      <w:r w:rsidRPr="003A2DAE">
        <w:rPr>
          <w:rFonts w:ascii="Times New Roman" w:hAnsi="Times New Roman" w:cs="Times New Roman"/>
          <w:sz w:val="24"/>
          <w:szCs w:val="24"/>
        </w:rPr>
        <w:t xml:space="preserve"> Новгородской области</w:t>
      </w:r>
    </w:p>
    <w:p w:rsidR="003A2DAE" w:rsidRDefault="003A2DAE" w:rsidP="003A2DAE">
      <w:pPr>
        <w:spacing w:after="0" w:line="320" w:lineRule="exact"/>
        <w:ind w:right="-284"/>
      </w:pPr>
    </w:p>
    <w:p w:rsidR="003A2DAE" w:rsidRDefault="003A2DAE" w:rsidP="003A2DAE">
      <w:pPr>
        <w:spacing w:after="0" w:line="320" w:lineRule="exact"/>
        <w:ind w:right="-284"/>
      </w:pPr>
    </w:p>
    <w:p w:rsidR="003A2DAE" w:rsidRDefault="003A2DAE" w:rsidP="003A2DAE">
      <w:pPr>
        <w:spacing w:after="0" w:line="320" w:lineRule="exact"/>
        <w:ind w:right="-284"/>
      </w:pPr>
    </w:p>
    <w:p w:rsidR="003A2DAE" w:rsidRDefault="003A2DAE" w:rsidP="003A2DAE">
      <w:pPr>
        <w:spacing w:after="0" w:line="320" w:lineRule="exact"/>
        <w:ind w:right="-284"/>
        <w:rPr>
          <w:rFonts w:ascii="Times New Roman" w:hAnsi="Times New Roman" w:cs="Times New Roman"/>
          <w:sz w:val="24"/>
          <w:szCs w:val="24"/>
        </w:rPr>
      </w:pPr>
      <w:r w:rsidRPr="003A2DAE">
        <w:rPr>
          <w:rFonts w:ascii="Times New Roman" w:hAnsi="Times New Roman" w:cs="Times New Roman"/>
          <w:sz w:val="24"/>
          <w:szCs w:val="24"/>
        </w:rPr>
        <w:t xml:space="preserve">Великий Новгород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A2DAE">
        <w:rPr>
          <w:rFonts w:ascii="Times New Roman" w:hAnsi="Times New Roman" w:cs="Times New Roman"/>
          <w:sz w:val="24"/>
          <w:szCs w:val="24"/>
        </w:rPr>
        <w:t>04 мая 2017 года</w:t>
      </w:r>
    </w:p>
    <w:p w:rsidR="003A2DAE" w:rsidRPr="003A2DAE" w:rsidRDefault="003A2DAE" w:rsidP="003A2DAE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3A2DAE" w:rsidRDefault="003A2DAE" w:rsidP="003A2DAE">
      <w:pPr>
        <w:spacing w:after="0" w:line="320" w:lineRule="exac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3A2DAE"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3A2DAE" w:rsidRDefault="003A2DAE" w:rsidP="003A2DAE">
      <w:pPr>
        <w:spacing w:after="0" w:line="320" w:lineRule="exact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Председатель:</w:t>
      </w:r>
    </w:p>
    <w:p w:rsidR="003A2DAE" w:rsidRPr="003A2DAE" w:rsidRDefault="003A2DAE" w:rsidP="003A2DAE">
      <w:pPr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A2DAE">
        <w:rPr>
          <w:rFonts w:ascii="Times New Roman" w:hAnsi="Times New Roman" w:cs="Times New Roman"/>
          <w:sz w:val="24"/>
          <w:szCs w:val="24"/>
        </w:rPr>
        <w:t xml:space="preserve"> Пушкарёв Д.Н., зам</w:t>
      </w:r>
      <w:r>
        <w:rPr>
          <w:rFonts w:ascii="Times New Roman" w:hAnsi="Times New Roman" w:cs="Times New Roman"/>
          <w:sz w:val="24"/>
          <w:szCs w:val="24"/>
        </w:rPr>
        <w:t>еститель начальника управления</w:t>
      </w:r>
      <w:r w:rsidRPr="003A2DAE">
        <w:rPr>
          <w:rFonts w:ascii="Times New Roman" w:hAnsi="Times New Roman" w:cs="Times New Roman"/>
          <w:sz w:val="24"/>
          <w:szCs w:val="24"/>
        </w:rPr>
        <w:t>;</w:t>
      </w:r>
    </w:p>
    <w:p w:rsidR="003A2DAE" w:rsidRDefault="003A2DAE" w:rsidP="003A2DAE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группы:</w:t>
      </w:r>
    </w:p>
    <w:p w:rsidR="003A2DAE" w:rsidRDefault="003A2DAE" w:rsidP="003A2DAE">
      <w:pPr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A2DAE">
        <w:rPr>
          <w:rFonts w:ascii="Times New Roman" w:hAnsi="Times New Roman" w:cs="Times New Roman"/>
          <w:sz w:val="24"/>
          <w:szCs w:val="24"/>
        </w:rPr>
        <w:t>Чарыева</w:t>
      </w:r>
      <w:proofErr w:type="spellEnd"/>
      <w:r w:rsidRPr="003A2DAE">
        <w:rPr>
          <w:rFonts w:ascii="Times New Roman" w:hAnsi="Times New Roman" w:cs="Times New Roman"/>
          <w:sz w:val="24"/>
          <w:szCs w:val="24"/>
        </w:rPr>
        <w:t xml:space="preserve"> Е.А., заместитель начальника отдела обеспечения технического надзора и автоматизированного учета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2DAE"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A2DAE">
        <w:rPr>
          <w:rFonts w:ascii="Times New Roman" w:hAnsi="Times New Roman" w:cs="Times New Roman"/>
          <w:sz w:val="24"/>
          <w:szCs w:val="24"/>
        </w:rPr>
        <w:t>екретарь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2DAE"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DAE" w:rsidRPr="003A2DAE" w:rsidRDefault="003A2DAE" w:rsidP="003A2DAE">
      <w:pPr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A2DAE">
        <w:rPr>
          <w:rFonts w:ascii="Times New Roman" w:hAnsi="Times New Roman" w:cs="Times New Roman"/>
          <w:sz w:val="24"/>
          <w:szCs w:val="24"/>
        </w:rPr>
        <w:t>- Иванов И.Ф., главный специалист-эксперт отдела обеспечения технического надзора и автоматизированного учета;</w:t>
      </w:r>
    </w:p>
    <w:p w:rsidR="003A2DAE" w:rsidRDefault="003A2DAE" w:rsidP="003A2DAE">
      <w:pPr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A2DAE">
        <w:rPr>
          <w:rFonts w:ascii="Times New Roman" w:hAnsi="Times New Roman" w:cs="Times New Roman"/>
          <w:sz w:val="24"/>
          <w:szCs w:val="24"/>
        </w:rPr>
        <w:t xml:space="preserve">- Зорин А.Н., начальник отдела, начальник инспекции, главный государственный инженер-инспектор </w:t>
      </w:r>
      <w:proofErr w:type="spellStart"/>
      <w:r w:rsidRPr="003A2DAE">
        <w:rPr>
          <w:rFonts w:ascii="Times New Roman" w:hAnsi="Times New Roman" w:cs="Times New Roman"/>
          <w:sz w:val="24"/>
          <w:szCs w:val="24"/>
        </w:rPr>
        <w:t>Гостехнадзора</w:t>
      </w:r>
      <w:proofErr w:type="spellEnd"/>
      <w:r w:rsidRPr="003A2DAE">
        <w:rPr>
          <w:rFonts w:ascii="Times New Roman" w:hAnsi="Times New Roman" w:cs="Times New Roman"/>
          <w:sz w:val="24"/>
          <w:szCs w:val="24"/>
        </w:rPr>
        <w:t xml:space="preserve"> по Новгородскому муниципальному району.</w:t>
      </w:r>
    </w:p>
    <w:p w:rsidR="003A2DAE" w:rsidRDefault="003A2DAE" w:rsidP="003A2D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2DAE" w:rsidRPr="003A2DAE" w:rsidRDefault="003A2DAE" w:rsidP="003A2DAE">
      <w:pPr>
        <w:tabs>
          <w:tab w:val="left" w:pos="1985"/>
          <w:tab w:val="left" w:pos="3686"/>
        </w:tabs>
        <w:spacing w:after="0" w:line="3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2D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дня:</w:t>
      </w:r>
    </w:p>
    <w:p w:rsidR="003A2DAE" w:rsidRPr="003A2DAE" w:rsidRDefault="003A2DAE" w:rsidP="003A2DAE">
      <w:pPr>
        <w:tabs>
          <w:tab w:val="left" w:pos="426"/>
          <w:tab w:val="left" w:pos="3544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D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Рассмотрение первоначальной версии </w:t>
      </w:r>
      <w:r w:rsidRPr="003A2DA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Перечня правовых актов, содержащих обязательные требования, соблюдение которых оценивается при осуществлении государственного контроля (надзора)</w:t>
      </w:r>
    </w:p>
    <w:p w:rsidR="003A2DAE" w:rsidRPr="003A2DAE" w:rsidRDefault="003A2DAE" w:rsidP="003A2DAE">
      <w:pPr>
        <w:tabs>
          <w:tab w:val="left" w:pos="1985"/>
          <w:tab w:val="left" w:pos="3544"/>
        </w:tabs>
        <w:spacing w:after="0" w:line="320" w:lineRule="exact"/>
        <w:ind w:firstLine="851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</w:p>
    <w:tbl>
      <w:tblPr>
        <w:tblW w:w="97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621"/>
      </w:tblGrid>
      <w:tr w:rsidR="003A2DAE" w:rsidRPr="003A2DAE" w:rsidTr="003A2D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A2DAE" w:rsidRPr="003A2DAE" w:rsidRDefault="003A2DAE" w:rsidP="003A2DAE">
            <w:pPr>
              <w:tabs>
                <w:tab w:val="left" w:pos="3119"/>
                <w:tab w:val="left" w:pos="7939"/>
              </w:tabs>
              <w:spacing w:after="0" w:line="320" w:lineRule="exact"/>
              <w:ind w:hanging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СЛУШАЛИ:</w:t>
            </w:r>
          </w:p>
        </w:tc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3A2DAE" w:rsidRPr="003A2DAE" w:rsidRDefault="003A2DAE" w:rsidP="003A2DAE">
            <w:pPr>
              <w:tabs>
                <w:tab w:val="left" w:pos="3119"/>
                <w:tab w:val="left" w:pos="7551"/>
              </w:tabs>
              <w:spacing w:after="0" w:line="320" w:lineRule="exact"/>
              <w:ind w:firstLine="63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2D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Пушкарёв</w:t>
            </w:r>
            <w:r w:rsidR="00B55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3A2D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., </w:t>
            </w:r>
            <w:r w:rsidRPr="003A2D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ознакомил группу с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первоначальной версией  Перечня</w:t>
            </w:r>
            <w:r w:rsidRPr="003A2D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правовых актов, содержащих обязательные требования, соблюдение которых оценивается при осуществлении государственного контроля (надзора)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A2DAE" w:rsidRPr="003A2DAE" w:rsidTr="003A2D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A2DAE" w:rsidRPr="003A2DAE" w:rsidRDefault="003A2DAE" w:rsidP="003A2DAE">
            <w:pPr>
              <w:tabs>
                <w:tab w:val="left" w:pos="3119"/>
                <w:tab w:val="left" w:pos="7939"/>
              </w:tabs>
              <w:spacing w:after="0" w:line="320" w:lineRule="exact"/>
              <w:ind w:firstLine="6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3A2DAE" w:rsidRPr="003A2DAE" w:rsidRDefault="003A2DAE" w:rsidP="003A2DAE">
            <w:pPr>
              <w:tabs>
                <w:tab w:val="left" w:pos="3119"/>
                <w:tab w:val="left" w:pos="7939"/>
              </w:tabs>
              <w:spacing w:after="0" w:line="320" w:lineRule="exact"/>
              <w:ind w:firstLine="639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3A2DAE" w:rsidRPr="003A2DAE" w:rsidTr="003A2D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A2DAE" w:rsidRPr="003A2DAE" w:rsidRDefault="003A2DAE" w:rsidP="003A2DAE">
            <w:pPr>
              <w:tabs>
                <w:tab w:val="left" w:pos="3119"/>
                <w:tab w:val="left" w:pos="7939"/>
              </w:tabs>
              <w:spacing w:after="0" w:line="320" w:lineRule="exact"/>
              <w:ind w:lef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РЕШИЛИ: </w:t>
            </w:r>
          </w:p>
        </w:tc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3A2DAE" w:rsidRPr="003A2DAE" w:rsidRDefault="003A2DAE" w:rsidP="003A2DAE">
            <w:pPr>
              <w:tabs>
                <w:tab w:val="left" w:pos="3119"/>
                <w:tab w:val="left" w:pos="7939"/>
              </w:tabs>
              <w:spacing w:after="0" w:line="320" w:lineRule="exact"/>
              <w:ind w:firstLine="6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A2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твердить Перечень правовых актов, содержащих обязательные требования, соблюдение которых оценивается при осуществлении госу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дарственного контроля (надзора).</w:t>
            </w:r>
            <w:bookmarkStart w:id="0" w:name="_GoBack"/>
            <w:bookmarkEnd w:id="0"/>
          </w:p>
        </w:tc>
      </w:tr>
    </w:tbl>
    <w:p w:rsidR="003A2DAE" w:rsidRPr="003A2DAE" w:rsidRDefault="003A2DAE" w:rsidP="003A2DAE">
      <w:pPr>
        <w:spacing w:after="0" w:line="320" w:lineRule="exact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DAE" w:rsidRPr="003A2DAE" w:rsidRDefault="003A2DAE" w:rsidP="003A2DAE">
      <w:pPr>
        <w:spacing w:after="0" w:line="320" w:lineRule="exact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DAE" w:rsidRPr="003A2DAE" w:rsidRDefault="003A2DAE" w:rsidP="003A2DAE">
      <w:pPr>
        <w:spacing w:after="0" w:line="320" w:lineRule="exact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2DAE" w:rsidRPr="003A2DAE" w:rsidRDefault="003A2DAE" w:rsidP="003A2DAE">
      <w:pPr>
        <w:spacing w:after="0" w:line="320" w:lineRule="exact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2DAE" w:rsidRPr="003A2DAE" w:rsidRDefault="003A2DAE" w:rsidP="003A2DAE">
      <w:pPr>
        <w:spacing w:after="0" w:line="320" w:lineRule="exact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D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                                                                     Пушкарёв Д.Н.</w:t>
      </w:r>
    </w:p>
    <w:p w:rsidR="003A2DAE" w:rsidRPr="003A2DAE" w:rsidRDefault="003A2DAE" w:rsidP="003A2DAE">
      <w:pPr>
        <w:spacing w:after="0" w:line="320" w:lineRule="exact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2DAE" w:rsidRPr="003A2DAE" w:rsidRDefault="003A2DAE" w:rsidP="003A2DAE">
      <w:pPr>
        <w:spacing w:after="0" w:line="320" w:lineRule="exact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2DAE" w:rsidRPr="003A2DAE" w:rsidRDefault="003A2DAE" w:rsidP="003A2DAE">
      <w:pPr>
        <w:spacing w:after="0" w:line="320" w:lineRule="exact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D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A2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Чарыева</w:t>
      </w:r>
      <w:proofErr w:type="spellEnd"/>
    </w:p>
    <w:p w:rsidR="00773385" w:rsidRPr="003A2DAE" w:rsidRDefault="00773385" w:rsidP="003A2DAE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</w:p>
    <w:sectPr w:rsidR="00773385" w:rsidRPr="003A2DAE" w:rsidSect="003A2DA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F2C69"/>
    <w:multiLevelType w:val="hybridMultilevel"/>
    <w:tmpl w:val="8A6A7372"/>
    <w:lvl w:ilvl="0" w:tplc="85C083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846"/>
    <w:rsid w:val="003A2DAE"/>
    <w:rsid w:val="00773385"/>
    <w:rsid w:val="009C2846"/>
    <w:rsid w:val="00B55986"/>
    <w:rsid w:val="00D2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D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D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Pushkarev_DN</dc:creator>
  <cp:lastModifiedBy>Pushkarev_DN</cp:lastModifiedBy>
  <cp:revision>2</cp:revision>
  <dcterms:created xsi:type="dcterms:W3CDTF">2017-05-25T14:33:00Z</dcterms:created>
  <dcterms:modified xsi:type="dcterms:W3CDTF">2017-05-25T14:33:00Z</dcterms:modified>
</cp:coreProperties>
</file>