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42B" w:rsidRPr="00096204" w:rsidRDefault="0011474F" w:rsidP="00096204">
      <w:pPr>
        <w:widowControl w:val="0"/>
        <w:autoSpaceDE w:val="0"/>
        <w:autoSpaceDN w:val="0"/>
        <w:adjustRightInd w:val="0"/>
        <w:spacing w:before="120" w:after="120" w:line="320" w:lineRule="atLeast"/>
        <w:ind w:firstLine="7088"/>
        <w:jc w:val="center"/>
        <w:rPr>
          <w:sz w:val="32"/>
          <w:szCs w:val="32"/>
        </w:rPr>
      </w:pPr>
      <w:r w:rsidRPr="00096204">
        <w:rPr>
          <w:sz w:val="32"/>
          <w:szCs w:val="32"/>
        </w:rPr>
        <w:t xml:space="preserve"> </w:t>
      </w:r>
      <w:r w:rsidR="00096204" w:rsidRPr="00096204">
        <w:rPr>
          <w:sz w:val="28"/>
          <w:szCs w:val="28"/>
        </w:rPr>
        <w:t>Проект</w:t>
      </w:r>
    </w:p>
    <w:p w:rsidR="00445D81" w:rsidRPr="0011474F" w:rsidRDefault="0011474F" w:rsidP="00EC374A">
      <w:pPr>
        <w:widowControl w:val="0"/>
        <w:autoSpaceDE w:val="0"/>
        <w:autoSpaceDN w:val="0"/>
        <w:adjustRightInd w:val="0"/>
        <w:spacing w:before="120" w:after="120" w:line="320" w:lineRule="atLeast"/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</w:t>
      </w:r>
    </w:p>
    <w:p w:rsidR="00EC374A" w:rsidRDefault="00EC374A" w:rsidP="00EC374A">
      <w:pPr>
        <w:widowControl w:val="0"/>
        <w:autoSpaceDE w:val="0"/>
        <w:autoSpaceDN w:val="0"/>
        <w:adjustRightInd w:val="0"/>
        <w:spacing w:before="120" w:after="120" w:line="32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ИНСПЕКЦИЯ ГОСТЕХНАДЗОРА</w:t>
      </w:r>
    </w:p>
    <w:p w:rsidR="00147921" w:rsidRPr="00E643FA" w:rsidRDefault="00147921" w:rsidP="00EC374A">
      <w:pPr>
        <w:widowControl w:val="0"/>
        <w:autoSpaceDE w:val="0"/>
        <w:autoSpaceDN w:val="0"/>
        <w:adjustRightInd w:val="0"/>
        <w:spacing w:before="120" w:after="120" w:line="320" w:lineRule="atLeast"/>
        <w:jc w:val="center"/>
        <w:rPr>
          <w:b/>
          <w:sz w:val="32"/>
          <w:szCs w:val="32"/>
        </w:rPr>
      </w:pPr>
      <w:r w:rsidRPr="00E643FA">
        <w:rPr>
          <w:b/>
          <w:sz w:val="32"/>
          <w:szCs w:val="32"/>
        </w:rPr>
        <w:t>НОВГОРОДСКОЙ ОБЛАСТИ</w:t>
      </w:r>
    </w:p>
    <w:p w:rsidR="00096204" w:rsidRDefault="00147921" w:rsidP="00EC374A">
      <w:pPr>
        <w:tabs>
          <w:tab w:val="left" w:pos="0"/>
        </w:tabs>
        <w:spacing w:before="120" w:after="120" w:line="480" w:lineRule="exact"/>
        <w:jc w:val="center"/>
        <w:rPr>
          <w:spacing w:val="60"/>
          <w:sz w:val="32"/>
          <w:szCs w:val="32"/>
        </w:rPr>
      </w:pPr>
      <w:r w:rsidRPr="00E34290">
        <w:rPr>
          <w:spacing w:val="60"/>
          <w:sz w:val="32"/>
          <w:szCs w:val="32"/>
        </w:rPr>
        <w:t>ПОСТАНОВЛЕНИЕ</w:t>
      </w:r>
    </w:p>
    <w:p w:rsidR="00147921" w:rsidRPr="008D2D41" w:rsidRDefault="00147921" w:rsidP="00CD3FD7">
      <w:pPr>
        <w:tabs>
          <w:tab w:val="left" w:pos="0"/>
        </w:tabs>
        <w:spacing w:before="120" w:after="120" w:line="480" w:lineRule="exact"/>
        <w:jc w:val="center"/>
        <w:rPr>
          <w:bCs/>
          <w:i/>
          <w:sz w:val="28"/>
          <w:szCs w:val="28"/>
        </w:rPr>
      </w:pPr>
      <w:r w:rsidRPr="00E34290">
        <w:rPr>
          <w:spacing w:val="60"/>
          <w:sz w:val="32"/>
          <w:szCs w:val="32"/>
        </w:rPr>
        <w:t xml:space="preserve"> </w:t>
      </w:r>
      <w:r w:rsidRPr="00265837">
        <w:rPr>
          <w:sz w:val="28"/>
          <w:szCs w:val="28"/>
        </w:rPr>
        <w:t>Великий Новгород</w:t>
      </w:r>
    </w:p>
    <w:p w:rsidR="00147921" w:rsidRPr="00265837" w:rsidRDefault="00147921" w:rsidP="00EC374A">
      <w:pPr>
        <w:tabs>
          <w:tab w:val="left" w:pos="0"/>
        </w:tabs>
        <w:jc w:val="center"/>
        <w:rPr>
          <w:sz w:val="28"/>
          <w:szCs w:val="28"/>
        </w:rPr>
      </w:pPr>
    </w:p>
    <w:p w:rsidR="00F17C5A" w:rsidRPr="002A1F83" w:rsidRDefault="00F17C5A" w:rsidP="00096204">
      <w:pPr>
        <w:spacing w:line="240" w:lineRule="exact"/>
        <w:jc w:val="center"/>
        <w:rPr>
          <w:b/>
          <w:bCs/>
          <w:sz w:val="28"/>
          <w:szCs w:val="28"/>
        </w:rPr>
      </w:pPr>
      <w:r w:rsidRPr="00F17C5A">
        <w:rPr>
          <w:b/>
          <w:bCs/>
          <w:sz w:val="28"/>
          <w:szCs w:val="28"/>
        </w:rPr>
        <w:t>О</w:t>
      </w:r>
      <w:r w:rsidR="00096204">
        <w:rPr>
          <w:b/>
          <w:bCs/>
          <w:sz w:val="28"/>
          <w:szCs w:val="28"/>
        </w:rPr>
        <w:t xml:space="preserve"> внесении изменений в постановление инспекции</w:t>
      </w:r>
      <w:r w:rsidR="00096204" w:rsidRPr="00096204">
        <w:rPr>
          <w:b/>
          <w:bCs/>
          <w:sz w:val="28"/>
          <w:szCs w:val="28"/>
        </w:rPr>
        <w:t xml:space="preserve"> Гостехнадзора Новгородской области</w:t>
      </w:r>
      <w:r w:rsidR="00096204">
        <w:rPr>
          <w:b/>
          <w:bCs/>
          <w:sz w:val="28"/>
          <w:szCs w:val="28"/>
        </w:rPr>
        <w:t xml:space="preserve"> от </w:t>
      </w:r>
      <w:r w:rsidR="00096204" w:rsidRPr="00096204">
        <w:rPr>
          <w:b/>
          <w:bCs/>
          <w:sz w:val="28"/>
          <w:szCs w:val="28"/>
        </w:rPr>
        <w:t>04.09.2020 № 7</w:t>
      </w:r>
    </w:p>
    <w:p w:rsidR="00BD6A48" w:rsidRDefault="00BD6A48" w:rsidP="00EC374A">
      <w:pPr>
        <w:jc w:val="center"/>
        <w:rPr>
          <w:bCs/>
          <w:sz w:val="28"/>
          <w:szCs w:val="28"/>
        </w:rPr>
      </w:pPr>
    </w:p>
    <w:p w:rsidR="002A4087" w:rsidRPr="002A4087" w:rsidRDefault="00096204" w:rsidP="00E9302C">
      <w:pPr>
        <w:spacing w:line="360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</w:t>
      </w:r>
      <w:r w:rsidR="002A4087" w:rsidRPr="002A4087">
        <w:rPr>
          <w:bCs/>
          <w:sz w:val="28"/>
          <w:szCs w:val="28"/>
        </w:rPr>
        <w:t>нспекция Гостехнадзора Новгородской области</w:t>
      </w:r>
    </w:p>
    <w:p w:rsidR="002A4087" w:rsidRPr="002A4087" w:rsidRDefault="002A4087" w:rsidP="00096204">
      <w:pPr>
        <w:spacing w:line="360" w:lineRule="atLeast"/>
        <w:ind w:firstLine="708"/>
        <w:jc w:val="both"/>
        <w:rPr>
          <w:b/>
          <w:bCs/>
          <w:sz w:val="28"/>
          <w:szCs w:val="28"/>
        </w:rPr>
      </w:pPr>
      <w:r w:rsidRPr="002A4087">
        <w:rPr>
          <w:b/>
          <w:bCs/>
          <w:sz w:val="28"/>
          <w:szCs w:val="28"/>
        </w:rPr>
        <w:t>ПОСТАНОВЛЯЕТ:</w:t>
      </w:r>
    </w:p>
    <w:p w:rsidR="00096204" w:rsidRDefault="001B3B71" w:rsidP="001B3B71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1B3B71">
        <w:rPr>
          <w:bCs/>
          <w:sz w:val="28"/>
          <w:szCs w:val="28"/>
        </w:rPr>
        <w:t>1.</w:t>
      </w:r>
      <w:r w:rsidR="00664F68">
        <w:rPr>
          <w:bCs/>
          <w:sz w:val="28"/>
          <w:szCs w:val="28"/>
        </w:rPr>
        <w:t xml:space="preserve"> </w:t>
      </w:r>
      <w:r w:rsidR="00096204">
        <w:rPr>
          <w:bCs/>
          <w:sz w:val="28"/>
          <w:szCs w:val="28"/>
        </w:rPr>
        <w:t xml:space="preserve">Внести </w:t>
      </w:r>
      <w:r w:rsidR="006151BA" w:rsidRPr="00CC2528">
        <w:rPr>
          <w:bCs/>
          <w:sz w:val="28"/>
          <w:szCs w:val="28"/>
        </w:rPr>
        <w:t>изменения</w:t>
      </w:r>
      <w:r w:rsidR="006151BA">
        <w:rPr>
          <w:bCs/>
          <w:sz w:val="28"/>
          <w:szCs w:val="28"/>
        </w:rPr>
        <w:t xml:space="preserve"> </w:t>
      </w:r>
      <w:r w:rsidR="00096204">
        <w:rPr>
          <w:bCs/>
          <w:sz w:val="28"/>
          <w:szCs w:val="28"/>
        </w:rPr>
        <w:t xml:space="preserve">в </w:t>
      </w:r>
      <w:r w:rsidR="00096204" w:rsidRPr="00096204">
        <w:rPr>
          <w:bCs/>
          <w:sz w:val="28"/>
          <w:szCs w:val="28"/>
        </w:rPr>
        <w:t>постановление инспекции Гостехнадзора Новгородской области</w:t>
      </w:r>
      <w:r w:rsidR="006151BA">
        <w:rPr>
          <w:bCs/>
          <w:sz w:val="28"/>
          <w:szCs w:val="28"/>
        </w:rPr>
        <w:t xml:space="preserve"> </w:t>
      </w:r>
      <w:r w:rsidR="006151BA" w:rsidRPr="00CC2528">
        <w:rPr>
          <w:bCs/>
          <w:sz w:val="28"/>
          <w:szCs w:val="28"/>
        </w:rPr>
        <w:t>от 04.09.2020 № 7</w:t>
      </w:r>
      <w:r w:rsidR="00096204" w:rsidRPr="00096204">
        <w:rPr>
          <w:bCs/>
          <w:sz w:val="28"/>
          <w:szCs w:val="28"/>
        </w:rPr>
        <w:t xml:space="preserve"> «Об утверждении Административного регламента предоставления государственной услуги по проведению инспекцией Гостехнадзора Новгородской области технического осмотра самоходных машин и других видов техники, зарегистрированных органами, осуществляющими государственный надзор за их техническим состоянием»</w:t>
      </w:r>
      <w:r w:rsidR="00492A04">
        <w:rPr>
          <w:bCs/>
          <w:sz w:val="28"/>
          <w:szCs w:val="28"/>
        </w:rPr>
        <w:t xml:space="preserve"> (далее –</w:t>
      </w:r>
      <w:r w:rsidR="00935B3A">
        <w:rPr>
          <w:bCs/>
          <w:sz w:val="28"/>
          <w:szCs w:val="28"/>
        </w:rPr>
        <w:t xml:space="preserve"> </w:t>
      </w:r>
      <w:r w:rsidR="00492A04">
        <w:rPr>
          <w:bCs/>
          <w:sz w:val="28"/>
          <w:szCs w:val="28"/>
        </w:rPr>
        <w:t>Постановление)</w:t>
      </w:r>
      <w:r w:rsidR="00096204">
        <w:rPr>
          <w:bCs/>
          <w:sz w:val="28"/>
          <w:szCs w:val="28"/>
        </w:rPr>
        <w:t>:</w:t>
      </w:r>
    </w:p>
    <w:p w:rsidR="00096204" w:rsidRDefault="00096204" w:rsidP="001B3B71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492A04">
        <w:rPr>
          <w:bCs/>
          <w:sz w:val="28"/>
          <w:szCs w:val="28"/>
        </w:rPr>
        <w:t>1.1.</w:t>
      </w:r>
      <w:r>
        <w:rPr>
          <w:bCs/>
          <w:sz w:val="28"/>
          <w:szCs w:val="28"/>
        </w:rPr>
        <w:t xml:space="preserve"> Изложить наименование в следующей редакции:</w:t>
      </w:r>
    </w:p>
    <w:p w:rsidR="00096204" w:rsidRDefault="00096204" w:rsidP="001B3B71">
      <w:pPr>
        <w:spacing w:line="360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«Об утверждении </w:t>
      </w:r>
      <w:r w:rsidRPr="00096204">
        <w:rPr>
          <w:bCs/>
          <w:sz w:val="28"/>
          <w:szCs w:val="28"/>
        </w:rPr>
        <w:t>Административного регламента предоставления государственной услуги</w:t>
      </w:r>
      <w:r>
        <w:rPr>
          <w:bCs/>
          <w:sz w:val="28"/>
          <w:szCs w:val="28"/>
        </w:rPr>
        <w:t xml:space="preserve"> </w:t>
      </w:r>
      <w:r w:rsidR="007E26B8" w:rsidRPr="00CC2528">
        <w:rPr>
          <w:bCs/>
          <w:sz w:val="28"/>
          <w:szCs w:val="28"/>
        </w:rPr>
        <w:t>по техническому осмотру</w:t>
      </w:r>
      <w:r w:rsidR="007E26B8">
        <w:rPr>
          <w:bCs/>
          <w:sz w:val="28"/>
          <w:szCs w:val="28"/>
        </w:rPr>
        <w:t xml:space="preserve"> </w:t>
      </w:r>
      <w:r w:rsidRPr="00096204">
        <w:rPr>
          <w:bCs/>
          <w:sz w:val="28"/>
          <w:szCs w:val="28"/>
        </w:rPr>
        <w:t>самоходных машин и других видов техники»;</w:t>
      </w:r>
    </w:p>
    <w:p w:rsidR="00096204" w:rsidRDefault="00096204" w:rsidP="001B3B71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492A04">
        <w:rPr>
          <w:bCs/>
          <w:sz w:val="28"/>
          <w:szCs w:val="28"/>
        </w:rPr>
        <w:t>1.2.</w:t>
      </w:r>
      <w:r w:rsidR="00BE4956">
        <w:rPr>
          <w:bCs/>
          <w:sz w:val="28"/>
          <w:szCs w:val="28"/>
        </w:rPr>
        <w:t xml:space="preserve"> З</w:t>
      </w:r>
      <w:r>
        <w:rPr>
          <w:bCs/>
          <w:sz w:val="28"/>
          <w:szCs w:val="28"/>
        </w:rPr>
        <w:t xml:space="preserve">аменить в </w:t>
      </w:r>
      <w:r w:rsidR="00A91A6F">
        <w:rPr>
          <w:bCs/>
          <w:sz w:val="28"/>
          <w:szCs w:val="28"/>
        </w:rPr>
        <w:t xml:space="preserve">пункте </w:t>
      </w:r>
      <w:r w:rsidR="00492A04" w:rsidRPr="00492A04">
        <w:rPr>
          <w:bCs/>
          <w:sz w:val="28"/>
          <w:szCs w:val="28"/>
        </w:rPr>
        <w:t>1</w:t>
      </w:r>
      <w:r w:rsidR="00CC2528" w:rsidRPr="00CC2528">
        <w:rPr>
          <w:bCs/>
          <w:sz w:val="28"/>
          <w:szCs w:val="28"/>
        </w:rPr>
        <w:t>.</w:t>
      </w:r>
      <w:r w:rsidR="00A91A6F">
        <w:rPr>
          <w:bCs/>
          <w:sz w:val="28"/>
          <w:szCs w:val="28"/>
        </w:rPr>
        <w:t xml:space="preserve"> слова «</w:t>
      </w:r>
      <w:r w:rsidR="007E26B8" w:rsidRPr="00CC2528">
        <w:rPr>
          <w:rFonts w:eastAsiaTheme="minorHAnsi"/>
          <w:sz w:val="28"/>
          <w:szCs w:val="28"/>
          <w:lang w:eastAsia="en-US"/>
        </w:rPr>
        <w:t>по проведению инспекцией Гостехнадзора Новгородской области</w:t>
      </w:r>
      <w:r w:rsidR="00BE4956">
        <w:rPr>
          <w:rFonts w:eastAsiaTheme="minorHAnsi"/>
          <w:sz w:val="28"/>
          <w:szCs w:val="28"/>
          <w:lang w:eastAsia="en-US"/>
        </w:rPr>
        <w:t xml:space="preserve"> </w:t>
      </w:r>
      <w:r w:rsidR="00A91A6F" w:rsidRPr="00A91A6F">
        <w:rPr>
          <w:bCs/>
          <w:sz w:val="28"/>
          <w:szCs w:val="28"/>
        </w:rPr>
        <w:t>технического осмотра самоходных машин и других видов техники, зарегистрированных органами, осуществляющими государственный надзор за их техническим состоянием</w:t>
      </w:r>
      <w:r w:rsidR="00A91A6F">
        <w:rPr>
          <w:bCs/>
          <w:sz w:val="28"/>
          <w:szCs w:val="28"/>
        </w:rPr>
        <w:t xml:space="preserve">» словами </w:t>
      </w:r>
      <w:r w:rsidR="00A91A6F" w:rsidRPr="00A91A6F">
        <w:rPr>
          <w:bCs/>
          <w:sz w:val="28"/>
          <w:szCs w:val="28"/>
        </w:rPr>
        <w:t>«</w:t>
      </w:r>
      <w:r w:rsidR="00BE4956" w:rsidRPr="00CC2528">
        <w:rPr>
          <w:bCs/>
          <w:sz w:val="28"/>
          <w:szCs w:val="28"/>
        </w:rPr>
        <w:t>по техническому осмотру</w:t>
      </w:r>
      <w:r w:rsidR="00BE4956">
        <w:rPr>
          <w:bCs/>
          <w:sz w:val="28"/>
          <w:szCs w:val="28"/>
        </w:rPr>
        <w:t xml:space="preserve"> </w:t>
      </w:r>
      <w:r w:rsidR="00A91A6F" w:rsidRPr="00A91A6F">
        <w:rPr>
          <w:bCs/>
          <w:sz w:val="28"/>
          <w:szCs w:val="28"/>
        </w:rPr>
        <w:t>самоходных машин и других видов техники»</w:t>
      </w:r>
      <w:r w:rsidR="00A91A6F">
        <w:rPr>
          <w:bCs/>
          <w:sz w:val="28"/>
          <w:szCs w:val="28"/>
        </w:rPr>
        <w:t>;</w:t>
      </w:r>
    </w:p>
    <w:p w:rsidR="00A91A6F" w:rsidRDefault="00A91A6F" w:rsidP="001B3B71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492A04">
        <w:rPr>
          <w:bCs/>
          <w:sz w:val="28"/>
          <w:szCs w:val="28"/>
        </w:rPr>
        <w:t>1.3.</w:t>
      </w:r>
      <w:r>
        <w:rPr>
          <w:bCs/>
          <w:sz w:val="28"/>
          <w:szCs w:val="28"/>
        </w:rPr>
        <w:t xml:space="preserve"> </w:t>
      </w:r>
      <w:r w:rsidR="00BE4956">
        <w:rPr>
          <w:bCs/>
          <w:sz w:val="28"/>
          <w:szCs w:val="28"/>
        </w:rPr>
        <w:t>В</w:t>
      </w:r>
      <w:r w:rsidR="00492A04" w:rsidRPr="00492A04">
        <w:rPr>
          <w:bCs/>
          <w:sz w:val="28"/>
          <w:szCs w:val="28"/>
        </w:rPr>
        <w:t xml:space="preserve"> административном регламенте предоставления государственной услуги </w:t>
      </w:r>
      <w:r w:rsidR="00BE4956">
        <w:rPr>
          <w:bCs/>
          <w:sz w:val="28"/>
          <w:szCs w:val="28"/>
        </w:rPr>
        <w:t xml:space="preserve"> </w:t>
      </w:r>
      <w:r w:rsidR="00BE4956" w:rsidRPr="00CC2528">
        <w:rPr>
          <w:rFonts w:eastAsiaTheme="minorHAnsi"/>
          <w:sz w:val="28"/>
          <w:szCs w:val="28"/>
          <w:lang w:eastAsia="en-US"/>
        </w:rPr>
        <w:t>по проведению инспекцией Гостехнадзора Новгородской области технического осмотра самоходных машин и других видов техники, зарегистрированных органами, осуществляющими государственный надзор за их техническим состоянием</w:t>
      </w:r>
      <w:r w:rsidR="00492A04" w:rsidRPr="00492A04">
        <w:rPr>
          <w:bCs/>
          <w:sz w:val="28"/>
          <w:szCs w:val="28"/>
        </w:rPr>
        <w:t>, утвержденном</w:t>
      </w:r>
      <w:r w:rsidR="00492A04">
        <w:rPr>
          <w:bCs/>
          <w:sz w:val="28"/>
          <w:szCs w:val="28"/>
        </w:rPr>
        <w:t xml:space="preserve"> Постановлением:</w:t>
      </w:r>
    </w:p>
    <w:p w:rsidR="00BE4956" w:rsidRPr="00CC2528" w:rsidRDefault="00BE4956" w:rsidP="001B3B71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 xml:space="preserve">1.3.1. </w:t>
      </w:r>
      <w:r w:rsidR="004E62D1" w:rsidRPr="00CC2528">
        <w:rPr>
          <w:bCs/>
          <w:sz w:val="28"/>
          <w:szCs w:val="28"/>
        </w:rPr>
        <w:t>Изложить наименование</w:t>
      </w:r>
      <w:r w:rsidRPr="00CC2528">
        <w:rPr>
          <w:bCs/>
          <w:sz w:val="28"/>
          <w:szCs w:val="28"/>
        </w:rPr>
        <w:t xml:space="preserve"> в редакции:</w:t>
      </w:r>
    </w:p>
    <w:p w:rsidR="00BE4956" w:rsidRPr="00CC2528" w:rsidRDefault="00BE4956" w:rsidP="001B3B71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>«</w:t>
      </w:r>
      <w:r w:rsidR="00E86299" w:rsidRPr="00CC2528">
        <w:rPr>
          <w:bCs/>
          <w:sz w:val="28"/>
          <w:szCs w:val="28"/>
        </w:rPr>
        <w:t>А</w:t>
      </w:r>
      <w:r w:rsidRPr="00CC2528">
        <w:rPr>
          <w:bCs/>
          <w:sz w:val="28"/>
          <w:szCs w:val="28"/>
        </w:rPr>
        <w:t>дминистративный регламент предоставления государственной услуги  по техническому осмотру самоходных машин и других видов техники</w:t>
      </w:r>
      <w:r w:rsidR="00E86299" w:rsidRPr="00CC2528">
        <w:rPr>
          <w:bCs/>
          <w:sz w:val="28"/>
          <w:szCs w:val="28"/>
        </w:rPr>
        <w:t>»;</w:t>
      </w:r>
    </w:p>
    <w:p w:rsidR="00E86299" w:rsidRDefault="00E86299" w:rsidP="00E86299">
      <w:pPr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C2528">
        <w:rPr>
          <w:bCs/>
          <w:sz w:val="28"/>
          <w:szCs w:val="28"/>
        </w:rPr>
        <w:t xml:space="preserve">1.3.2. </w:t>
      </w:r>
      <w:r w:rsidR="004E62D1" w:rsidRPr="00CC2528">
        <w:rPr>
          <w:bCs/>
          <w:sz w:val="28"/>
          <w:szCs w:val="28"/>
        </w:rPr>
        <w:t>Заменить в</w:t>
      </w:r>
      <w:r w:rsidRPr="00CC2528">
        <w:rPr>
          <w:bCs/>
          <w:sz w:val="28"/>
          <w:szCs w:val="28"/>
        </w:rPr>
        <w:t xml:space="preserve"> первом абзаце пункта 1.1.1 слова «</w:t>
      </w:r>
      <w:r w:rsidRPr="00CC2528">
        <w:rPr>
          <w:rFonts w:eastAsiaTheme="minorHAnsi"/>
          <w:sz w:val="28"/>
          <w:szCs w:val="28"/>
          <w:lang w:eastAsia="en-US"/>
        </w:rPr>
        <w:t xml:space="preserve">по проведению инспекцией Гостехнадзора Новгородской области технического осмотра самоходных машин и других видов техники, зарегистрированных органами, </w:t>
      </w:r>
      <w:r w:rsidRPr="00CC2528">
        <w:rPr>
          <w:rFonts w:eastAsiaTheme="minorHAnsi"/>
          <w:sz w:val="28"/>
          <w:szCs w:val="28"/>
          <w:lang w:eastAsia="en-US"/>
        </w:rPr>
        <w:lastRenderedPageBreak/>
        <w:t xml:space="preserve">осуществляющими государственный надзор за их техническим состоянием» словами </w:t>
      </w:r>
      <w:r w:rsidRPr="00CC2528">
        <w:rPr>
          <w:bCs/>
          <w:sz w:val="28"/>
          <w:szCs w:val="28"/>
        </w:rPr>
        <w:t>по техническому осмотру самоходных машин и других видов техники»;</w:t>
      </w:r>
    </w:p>
    <w:p w:rsidR="00A603AB" w:rsidRPr="00A603AB" w:rsidRDefault="00A603AB" w:rsidP="001B3B71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 xml:space="preserve">1.3.3. </w:t>
      </w:r>
      <w:r w:rsidR="004E62D1" w:rsidRPr="00CC2528">
        <w:rPr>
          <w:bCs/>
          <w:sz w:val="28"/>
          <w:szCs w:val="28"/>
        </w:rPr>
        <w:t>Дополнить т</w:t>
      </w:r>
      <w:r w:rsidRPr="00CC2528">
        <w:rPr>
          <w:bCs/>
          <w:sz w:val="28"/>
          <w:szCs w:val="28"/>
        </w:rPr>
        <w:t>ретий абзац пункта 1.1.1 после слов «за их техническим состоянием»» словами «(далее – Постановление Правительства Российской Федерации от 13.11.2013 № 1013)»</w:t>
      </w:r>
    </w:p>
    <w:p w:rsidR="00492A04" w:rsidRPr="00492A04" w:rsidRDefault="004E62D1" w:rsidP="00492A04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>1.3.4</w:t>
      </w:r>
      <w:r w:rsidR="00E86299" w:rsidRPr="00CC2528">
        <w:rPr>
          <w:bCs/>
          <w:sz w:val="28"/>
          <w:szCs w:val="28"/>
        </w:rPr>
        <w:t>.</w:t>
      </w:r>
      <w:r w:rsidR="00E86299">
        <w:rPr>
          <w:bCs/>
          <w:sz w:val="28"/>
          <w:szCs w:val="28"/>
        </w:rPr>
        <w:t xml:space="preserve"> </w:t>
      </w:r>
      <w:r w:rsidRPr="00CC2528">
        <w:rPr>
          <w:bCs/>
          <w:sz w:val="28"/>
          <w:szCs w:val="28"/>
        </w:rPr>
        <w:t>Изложить первый абзац</w:t>
      </w:r>
      <w:r w:rsidR="00492A04" w:rsidRPr="00492A04">
        <w:rPr>
          <w:bCs/>
          <w:sz w:val="28"/>
          <w:szCs w:val="28"/>
        </w:rPr>
        <w:t xml:space="preserve"> пункта </w:t>
      </w:r>
      <w:r w:rsidR="00492A04">
        <w:rPr>
          <w:bCs/>
          <w:sz w:val="28"/>
          <w:szCs w:val="28"/>
        </w:rPr>
        <w:t>1.1.</w:t>
      </w:r>
      <w:r w:rsidR="00492A04" w:rsidRPr="00492A04">
        <w:rPr>
          <w:bCs/>
          <w:sz w:val="28"/>
          <w:szCs w:val="28"/>
        </w:rPr>
        <w:t>2</w:t>
      </w:r>
      <w:r w:rsidR="00492A04" w:rsidRPr="00CC2528">
        <w:rPr>
          <w:bCs/>
          <w:sz w:val="28"/>
          <w:szCs w:val="28"/>
        </w:rPr>
        <w:t>.</w:t>
      </w:r>
      <w:r w:rsidR="00492A04" w:rsidRPr="00492A04">
        <w:rPr>
          <w:bCs/>
          <w:sz w:val="28"/>
          <w:szCs w:val="28"/>
        </w:rPr>
        <w:t xml:space="preserve"> в редакции:</w:t>
      </w:r>
    </w:p>
    <w:p w:rsidR="00F52ED2" w:rsidRDefault="00492A04" w:rsidP="00492A04">
      <w:pPr>
        <w:spacing w:line="360" w:lineRule="atLeast"/>
        <w:ind w:firstLine="709"/>
        <w:jc w:val="both"/>
        <w:rPr>
          <w:bCs/>
          <w:sz w:val="28"/>
          <w:szCs w:val="28"/>
        </w:rPr>
      </w:pPr>
      <w:proofErr w:type="gramStart"/>
      <w:r w:rsidRPr="00492A04">
        <w:rPr>
          <w:bCs/>
          <w:sz w:val="28"/>
          <w:szCs w:val="28"/>
        </w:rPr>
        <w:t>«Технический осмотр самоходных машин (тракторов, самоходных дорожно-строительных машин, коммунальных, сельскохозяйственных машин, внедорожных автомототранспортных средств и других наземных безрельсовых механических транспортных средств, имеющие двигатель внутреннего сгорания объемом свыше 50 куб. сантиметров или электродвигатель максимальной мощностью более 4 киловат</w:t>
      </w:r>
      <w:r>
        <w:rPr>
          <w:bCs/>
          <w:sz w:val="28"/>
          <w:szCs w:val="28"/>
        </w:rPr>
        <w:t xml:space="preserve">т </w:t>
      </w:r>
      <w:r w:rsidRPr="00492A04">
        <w:rPr>
          <w:bCs/>
          <w:sz w:val="28"/>
          <w:szCs w:val="28"/>
        </w:rPr>
        <w:t>(за исключением наземных самоходных устройств категории «L», «М», «N» на колесном ходу с мощностью двигателя (двигателей) более 4 киловатт или с максимальной конструктивной</w:t>
      </w:r>
      <w:proofErr w:type="gramEnd"/>
      <w:r w:rsidRPr="00492A04">
        <w:rPr>
          <w:bCs/>
          <w:sz w:val="28"/>
          <w:szCs w:val="28"/>
        </w:rPr>
        <w:t xml:space="preserve"> </w:t>
      </w:r>
      <w:proofErr w:type="gramStart"/>
      <w:r w:rsidRPr="00492A04">
        <w:rPr>
          <w:bCs/>
          <w:sz w:val="28"/>
          <w:szCs w:val="28"/>
        </w:rPr>
        <w:t>скоростью более 50 километров в час, предназначенных для перевозки людей, грузов или оборудования, установленного на них, а также прицепов (полуприцепов) к ним и транспортных средств, самоходных машин, военной, специальной и других видов техники Вооруженных Сил Российской Федерации, других войск, воинских формирований и органов, опытных (испытательных) образцов вооружения, военной и специальной техники, в том числе относящихся в соответствии с законодательством Российской</w:t>
      </w:r>
      <w:proofErr w:type="gramEnd"/>
      <w:r w:rsidRPr="00492A04">
        <w:rPr>
          <w:bCs/>
          <w:sz w:val="28"/>
          <w:szCs w:val="28"/>
        </w:rPr>
        <w:t xml:space="preserve"> </w:t>
      </w:r>
      <w:proofErr w:type="gramStart"/>
      <w:r w:rsidRPr="00492A04">
        <w:rPr>
          <w:bCs/>
          <w:sz w:val="28"/>
          <w:szCs w:val="28"/>
        </w:rPr>
        <w:t>Федерации о военно-техническом сотрудничестве с иностранным и государствами к продукции военного назначения), на которые</w:t>
      </w:r>
      <w:proofErr w:type="gramEnd"/>
      <w:r w:rsidRPr="00492A04">
        <w:rPr>
          <w:bCs/>
          <w:sz w:val="28"/>
          <w:szCs w:val="28"/>
        </w:rPr>
        <w:t xml:space="preserve"> </w:t>
      </w:r>
      <w:proofErr w:type="gramStart"/>
      <w:r w:rsidRPr="00492A04">
        <w:rPr>
          <w:bCs/>
          <w:sz w:val="28"/>
          <w:szCs w:val="28"/>
        </w:rPr>
        <w:t>оформляются паспорта самоходной машины и других видов техники (электронные паспорта самоходной машины и других видов техники), и других видов техники (прицепов (полуприцепов) самоходных машин, на которые оформляются паспорта самоходной машины и других видов техники (электронные паспорта самоходной машины и других видов техники) (далее соответственно - машины, технический осмотр машин), проводится в целях:»;</w:t>
      </w:r>
      <w:proofErr w:type="gramEnd"/>
    </w:p>
    <w:p w:rsidR="00400F56" w:rsidRPr="00CC2528" w:rsidRDefault="00400F56" w:rsidP="0036183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C2528">
        <w:rPr>
          <w:bCs/>
          <w:sz w:val="28"/>
          <w:szCs w:val="28"/>
        </w:rPr>
        <w:t>1.3.</w:t>
      </w:r>
      <w:r w:rsidR="00361835" w:rsidRPr="00CC2528">
        <w:rPr>
          <w:bCs/>
          <w:sz w:val="28"/>
          <w:szCs w:val="28"/>
        </w:rPr>
        <w:t>5</w:t>
      </w:r>
      <w:r w:rsidRPr="00CC2528">
        <w:rPr>
          <w:bCs/>
          <w:sz w:val="28"/>
          <w:szCs w:val="28"/>
        </w:rPr>
        <w:t xml:space="preserve">. Заменить </w:t>
      </w:r>
      <w:r w:rsidR="00361835" w:rsidRPr="00CC2528">
        <w:rPr>
          <w:bCs/>
          <w:sz w:val="28"/>
          <w:szCs w:val="28"/>
        </w:rPr>
        <w:t>после слов «</w:t>
      </w:r>
      <w:r w:rsidR="00361835" w:rsidRPr="00CC2528">
        <w:rPr>
          <w:rFonts w:eastAsiaTheme="minorHAnsi"/>
          <w:sz w:val="28"/>
          <w:szCs w:val="28"/>
          <w:lang w:eastAsia="en-US"/>
        </w:rPr>
        <w:t>3) предупреждения и пресечения административных правонарушений, связанных с эксплуатацией машин</w:t>
      </w:r>
      <w:proofErr w:type="gramStart"/>
      <w:r w:rsidR="00361835" w:rsidRPr="00CC2528">
        <w:rPr>
          <w:rFonts w:eastAsiaTheme="minorHAnsi"/>
          <w:sz w:val="28"/>
          <w:szCs w:val="28"/>
          <w:lang w:eastAsia="en-US"/>
        </w:rPr>
        <w:t>.</w:t>
      </w:r>
      <w:r w:rsidR="00361835" w:rsidRPr="00CC2528">
        <w:rPr>
          <w:bCs/>
          <w:sz w:val="28"/>
          <w:szCs w:val="28"/>
        </w:rPr>
        <w:t xml:space="preserve">» </w:t>
      </w:r>
      <w:proofErr w:type="gramEnd"/>
      <w:r w:rsidRPr="00CC2528">
        <w:rPr>
          <w:bCs/>
          <w:sz w:val="28"/>
          <w:szCs w:val="28"/>
        </w:rPr>
        <w:t>слова «</w:t>
      </w:r>
      <w:r w:rsidRPr="00CC2528">
        <w:rPr>
          <w:rFonts w:eastAsiaTheme="minorHAnsi"/>
          <w:sz w:val="28"/>
          <w:szCs w:val="28"/>
          <w:lang w:eastAsia="en-US"/>
        </w:rPr>
        <w:t>1.1.2. За использование машин» словами</w:t>
      </w:r>
      <w:r w:rsidR="00361835" w:rsidRPr="00CC2528">
        <w:rPr>
          <w:rFonts w:eastAsiaTheme="minorHAnsi"/>
          <w:sz w:val="28"/>
          <w:szCs w:val="28"/>
          <w:lang w:eastAsia="en-US"/>
        </w:rPr>
        <w:t xml:space="preserve"> </w:t>
      </w:r>
      <w:r w:rsidRPr="00CC2528">
        <w:rPr>
          <w:rFonts w:eastAsiaTheme="minorHAnsi"/>
          <w:sz w:val="28"/>
          <w:szCs w:val="28"/>
          <w:lang w:eastAsia="en-US"/>
        </w:rPr>
        <w:t>«1.1.3. За использование машин»;</w:t>
      </w:r>
    </w:p>
    <w:p w:rsidR="00400F56" w:rsidRDefault="00400F56" w:rsidP="00400F56">
      <w:pPr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C2528">
        <w:rPr>
          <w:rFonts w:eastAsiaTheme="minorHAnsi"/>
          <w:sz w:val="28"/>
          <w:szCs w:val="28"/>
          <w:lang w:eastAsia="en-US"/>
        </w:rPr>
        <w:t>1.3.</w:t>
      </w:r>
      <w:r w:rsidR="00361835" w:rsidRPr="00CC2528">
        <w:rPr>
          <w:rFonts w:eastAsiaTheme="minorHAnsi"/>
          <w:sz w:val="28"/>
          <w:szCs w:val="28"/>
          <w:lang w:eastAsia="en-US"/>
        </w:rPr>
        <w:t>6</w:t>
      </w:r>
      <w:r w:rsidRPr="00CC2528">
        <w:rPr>
          <w:rFonts w:eastAsiaTheme="minorHAnsi"/>
          <w:sz w:val="28"/>
          <w:szCs w:val="28"/>
          <w:lang w:eastAsia="en-US"/>
        </w:rPr>
        <w:t xml:space="preserve">. </w:t>
      </w:r>
      <w:r w:rsidR="00361835" w:rsidRPr="00CC2528">
        <w:rPr>
          <w:rFonts w:eastAsiaTheme="minorHAnsi"/>
          <w:sz w:val="28"/>
          <w:szCs w:val="28"/>
          <w:lang w:eastAsia="en-US"/>
        </w:rPr>
        <w:t>Исключить в</w:t>
      </w:r>
      <w:r w:rsidRPr="00CC2528">
        <w:rPr>
          <w:rFonts w:eastAsiaTheme="minorHAnsi"/>
          <w:sz w:val="28"/>
          <w:szCs w:val="28"/>
          <w:lang w:eastAsia="en-US"/>
        </w:rPr>
        <w:t xml:space="preserve"> пункте 2.1 слова «, </w:t>
      </w:r>
      <w:proofErr w:type="gramStart"/>
      <w:r w:rsidRPr="00CC2528">
        <w:rPr>
          <w:rFonts w:eastAsiaTheme="minorHAnsi"/>
          <w:sz w:val="28"/>
          <w:szCs w:val="28"/>
          <w:lang w:eastAsia="en-US"/>
        </w:rPr>
        <w:t>осуществляющими</w:t>
      </w:r>
      <w:proofErr w:type="gramEnd"/>
      <w:r w:rsidRPr="00CC2528">
        <w:rPr>
          <w:rFonts w:eastAsiaTheme="minorHAnsi"/>
          <w:sz w:val="28"/>
          <w:szCs w:val="28"/>
          <w:lang w:eastAsia="en-US"/>
        </w:rPr>
        <w:t xml:space="preserve"> государственный надзор за их техническим состоянием».</w:t>
      </w:r>
    </w:p>
    <w:p w:rsidR="00492A04" w:rsidRDefault="00D83CC0" w:rsidP="00492A04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rFonts w:eastAsiaTheme="minorHAnsi"/>
          <w:sz w:val="28"/>
          <w:szCs w:val="28"/>
          <w:lang w:eastAsia="en-US"/>
        </w:rPr>
        <w:t>1.3.</w:t>
      </w:r>
      <w:r w:rsidR="00361835" w:rsidRPr="00CC2528">
        <w:rPr>
          <w:rFonts w:eastAsiaTheme="minorHAnsi"/>
          <w:sz w:val="28"/>
          <w:szCs w:val="28"/>
          <w:lang w:eastAsia="en-US"/>
        </w:rPr>
        <w:t>7</w:t>
      </w:r>
      <w:r w:rsidRPr="00CC2528">
        <w:rPr>
          <w:rFonts w:eastAsiaTheme="minorHAnsi"/>
          <w:sz w:val="28"/>
          <w:szCs w:val="28"/>
          <w:lang w:eastAsia="en-US"/>
        </w:rPr>
        <w:t>.</w:t>
      </w:r>
      <w:r w:rsidR="00361835">
        <w:rPr>
          <w:bCs/>
          <w:sz w:val="28"/>
          <w:szCs w:val="28"/>
        </w:rPr>
        <w:t>Д</w:t>
      </w:r>
      <w:r w:rsidR="00F52ED2" w:rsidRPr="00361835">
        <w:rPr>
          <w:bCs/>
          <w:sz w:val="28"/>
          <w:szCs w:val="28"/>
        </w:rPr>
        <w:t>ополнить п</w:t>
      </w:r>
      <w:r w:rsidR="00F52ED2">
        <w:rPr>
          <w:bCs/>
          <w:sz w:val="28"/>
          <w:szCs w:val="28"/>
        </w:rPr>
        <w:t>ункт 2.4.1</w:t>
      </w:r>
      <w:r w:rsidR="00F52ED2" w:rsidRPr="00CC2528">
        <w:rPr>
          <w:bCs/>
          <w:sz w:val="28"/>
          <w:szCs w:val="28"/>
        </w:rPr>
        <w:t>.</w:t>
      </w:r>
      <w:r w:rsidR="00F52ED2" w:rsidRPr="00F52ED2">
        <w:rPr>
          <w:bCs/>
          <w:sz w:val="28"/>
          <w:szCs w:val="28"/>
        </w:rPr>
        <w:t xml:space="preserve"> после слов «техническому осмотру» словами «непосредственно перед их регистрацией в органах исполнительной власти субъекта Российской Федерации, уполномоченными на осуществление регионального государственного надзора в области технического состояния и эксплуатации самоходных машин и друг</w:t>
      </w:r>
      <w:r w:rsidR="00CD3FD7">
        <w:rPr>
          <w:bCs/>
          <w:sz w:val="28"/>
          <w:szCs w:val="28"/>
        </w:rPr>
        <w:t xml:space="preserve">их видов техники, аттракционов </w:t>
      </w:r>
      <w:r w:rsidR="00F52ED2" w:rsidRPr="00F52ED2">
        <w:rPr>
          <w:bCs/>
          <w:sz w:val="28"/>
          <w:szCs w:val="28"/>
        </w:rPr>
        <w:t>(далее - органы гостехнадзора) и в дальнейшем»;</w:t>
      </w:r>
    </w:p>
    <w:p w:rsidR="00323B63" w:rsidRPr="00323B63" w:rsidRDefault="008913A6" w:rsidP="00323B6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>1.3.8</w:t>
      </w:r>
      <w:r w:rsidR="00D83CC0" w:rsidRPr="00CC2528">
        <w:rPr>
          <w:bCs/>
          <w:sz w:val="28"/>
          <w:szCs w:val="28"/>
        </w:rPr>
        <w:t>.</w:t>
      </w:r>
      <w:r w:rsidR="00323B63" w:rsidRPr="00323B63">
        <w:rPr>
          <w:bCs/>
          <w:sz w:val="28"/>
          <w:szCs w:val="28"/>
        </w:rPr>
        <w:t xml:space="preserve"> </w:t>
      </w:r>
      <w:proofErr w:type="spellStart"/>
      <w:r w:rsidR="00D83CC0" w:rsidRPr="00CC2528">
        <w:rPr>
          <w:bCs/>
          <w:sz w:val="28"/>
          <w:szCs w:val="28"/>
        </w:rPr>
        <w:t>В</w:t>
      </w:r>
      <w:proofErr w:type="spellEnd"/>
      <w:r w:rsidR="00D83CC0">
        <w:rPr>
          <w:bCs/>
          <w:sz w:val="28"/>
          <w:szCs w:val="28"/>
        </w:rPr>
        <w:t xml:space="preserve"> </w:t>
      </w:r>
      <w:r w:rsidR="00323B63" w:rsidRPr="00323B63">
        <w:rPr>
          <w:bCs/>
          <w:sz w:val="28"/>
          <w:szCs w:val="28"/>
        </w:rPr>
        <w:t>пункте 2.4.2</w:t>
      </w:r>
      <w:r w:rsidR="00323B63" w:rsidRPr="00CC2528">
        <w:rPr>
          <w:bCs/>
          <w:sz w:val="28"/>
          <w:szCs w:val="28"/>
        </w:rPr>
        <w:t>.</w:t>
      </w:r>
      <w:r w:rsidR="00323B63" w:rsidRPr="00323B63">
        <w:rPr>
          <w:bCs/>
          <w:sz w:val="28"/>
          <w:szCs w:val="28"/>
        </w:rPr>
        <w:t>:</w:t>
      </w:r>
    </w:p>
    <w:p w:rsidR="00323B63" w:rsidRPr="00323B63" w:rsidRDefault="00323B63" w:rsidP="00323B6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323B63">
        <w:rPr>
          <w:bCs/>
          <w:sz w:val="28"/>
          <w:szCs w:val="28"/>
        </w:rPr>
        <w:t xml:space="preserve">исключить в </w:t>
      </w:r>
      <w:r w:rsidR="00D83CC0" w:rsidRPr="00CC2528">
        <w:rPr>
          <w:bCs/>
          <w:sz w:val="28"/>
          <w:szCs w:val="28"/>
        </w:rPr>
        <w:t>первом</w:t>
      </w:r>
      <w:r w:rsidR="00D83CC0">
        <w:rPr>
          <w:bCs/>
          <w:sz w:val="28"/>
          <w:szCs w:val="28"/>
        </w:rPr>
        <w:t xml:space="preserve"> </w:t>
      </w:r>
      <w:r w:rsidRPr="00323B63">
        <w:rPr>
          <w:bCs/>
          <w:sz w:val="28"/>
          <w:szCs w:val="28"/>
        </w:rPr>
        <w:t xml:space="preserve">абзаце слово «первый»; </w:t>
      </w:r>
    </w:p>
    <w:p w:rsidR="003E7964" w:rsidRDefault="00323B63" w:rsidP="00323B6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361835">
        <w:rPr>
          <w:bCs/>
          <w:sz w:val="28"/>
          <w:szCs w:val="28"/>
        </w:rPr>
        <w:lastRenderedPageBreak/>
        <w:t>заменить</w:t>
      </w:r>
      <w:r w:rsidR="00CC2528">
        <w:rPr>
          <w:bCs/>
          <w:sz w:val="28"/>
          <w:szCs w:val="28"/>
        </w:rPr>
        <w:t xml:space="preserve"> </w:t>
      </w:r>
      <w:r w:rsidR="00361835" w:rsidRPr="00CC2528">
        <w:rPr>
          <w:bCs/>
          <w:sz w:val="28"/>
          <w:szCs w:val="28"/>
        </w:rPr>
        <w:t>в</w:t>
      </w:r>
      <w:r w:rsidR="00D215EB" w:rsidRPr="00CC2528">
        <w:rPr>
          <w:bCs/>
          <w:sz w:val="28"/>
          <w:szCs w:val="28"/>
        </w:rPr>
        <w:t>о втором а</w:t>
      </w:r>
      <w:r w:rsidR="00D83CC0" w:rsidRPr="00CC2528">
        <w:rPr>
          <w:bCs/>
          <w:sz w:val="28"/>
          <w:szCs w:val="28"/>
        </w:rPr>
        <w:t>бзаце</w:t>
      </w:r>
      <w:r w:rsidR="00D83CC0" w:rsidRPr="00D83CC0">
        <w:rPr>
          <w:bCs/>
          <w:sz w:val="28"/>
          <w:szCs w:val="28"/>
        </w:rPr>
        <w:t xml:space="preserve"> </w:t>
      </w:r>
      <w:r w:rsidRPr="00323B63">
        <w:rPr>
          <w:bCs/>
          <w:sz w:val="28"/>
          <w:szCs w:val="28"/>
        </w:rPr>
        <w:t xml:space="preserve">слова «Последующие технические осмотры» словами «Технические осмотры </w:t>
      </w:r>
      <w:proofErr w:type="gramStart"/>
      <w:r w:rsidRPr="00323B63">
        <w:rPr>
          <w:bCs/>
          <w:sz w:val="28"/>
          <w:szCs w:val="28"/>
        </w:rPr>
        <w:t>зарегистрированных</w:t>
      </w:r>
      <w:proofErr w:type="gramEnd"/>
      <w:r w:rsidRPr="00323B63">
        <w:rPr>
          <w:bCs/>
          <w:sz w:val="28"/>
          <w:szCs w:val="28"/>
        </w:rPr>
        <w:t>»;</w:t>
      </w:r>
    </w:p>
    <w:p w:rsidR="00323B63" w:rsidRPr="00323B63" w:rsidRDefault="008913A6" w:rsidP="00323B6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>1.3.9</w:t>
      </w:r>
      <w:r w:rsidR="00D215EB" w:rsidRPr="00CC2528">
        <w:rPr>
          <w:bCs/>
          <w:sz w:val="28"/>
          <w:szCs w:val="28"/>
        </w:rPr>
        <w:t>.</w:t>
      </w:r>
      <w:r w:rsidR="00D215EB">
        <w:rPr>
          <w:bCs/>
          <w:sz w:val="28"/>
          <w:szCs w:val="28"/>
        </w:rPr>
        <w:t xml:space="preserve"> </w:t>
      </w:r>
      <w:r w:rsidR="00361835">
        <w:rPr>
          <w:bCs/>
          <w:sz w:val="28"/>
          <w:szCs w:val="28"/>
        </w:rPr>
        <w:t>И</w:t>
      </w:r>
      <w:r w:rsidR="00323B63" w:rsidRPr="00361835">
        <w:rPr>
          <w:bCs/>
          <w:sz w:val="28"/>
          <w:szCs w:val="28"/>
        </w:rPr>
        <w:t>зложить пункт</w:t>
      </w:r>
      <w:r w:rsidR="00323B63" w:rsidRPr="00323B63">
        <w:rPr>
          <w:bCs/>
          <w:sz w:val="28"/>
          <w:szCs w:val="28"/>
        </w:rPr>
        <w:t xml:space="preserve"> 2.6.1</w:t>
      </w:r>
      <w:r w:rsidR="00323B63" w:rsidRPr="00D215EB">
        <w:rPr>
          <w:bCs/>
          <w:sz w:val="28"/>
          <w:szCs w:val="28"/>
        </w:rPr>
        <w:t>.</w:t>
      </w:r>
      <w:r w:rsidR="00323B63" w:rsidRPr="00323B63">
        <w:rPr>
          <w:bCs/>
          <w:sz w:val="28"/>
          <w:szCs w:val="28"/>
        </w:rPr>
        <w:t xml:space="preserve"> в редакции:</w:t>
      </w:r>
    </w:p>
    <w:p w:rsidR="00323B63" w:rsidRDefault="00323B63" w:rsidP="00323B6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323B63">
        <w:rPr>
          <w:bCs/>
          <w:sz w:val="28"/>
          <w:szCs w:val="28"/>
        </w:rPr>
        <w:t xml:space="preserve">«2.6.1. </w:t>
      </w:r>
      <w:proofErr w:type="gramStart"/>
      <w:r w:rsidRPr="00323B63">
        <w:rPr>
          <w:bCs/>
          <w:sz w:val="28"/>
          <w:szCs w:val="28"/>
        </w:rPr>
        <w:t>Для проведения технического осмотра машины заявитель или его представитель обязан подать в инспекцию Гостехнадзора по городскому округу или муниципальному району Новгородской области (далее - структурное подразделение инспекции Гостехнадзора области</w:t>
      </w:r>
      <w:r w:rsidRPr="006C181E">
        <w:rPr>
          <w:bCs/>
          <w:sz w:val="28"/>
          <w:szCs w:val="28"/>
        </w:rPr>
        <w:t xml:space="preserve">) </w:t>
      </w:r>
      <w:r w:rsidR="00935B3A">
        <w:rPr>
          <w:bCs/>
          <w:sz w:val="28"/>
          <w:szCs w:val="28"/>
        </w:rPr>
        <w:t xml:space="preserve"> заявление по форме в соответствии с </w:t>
      </w:r>
      <w:r w:rsidR="000B0ADC" w:rsidRPr="00CC2528">
        <w:rPr>
          <w:bCs/>
          <w:sz w:val="28"/>
          <w:szCs w:val="28"/>
        </w:rPr>
        <w:t>П</w:t>
      </w:r>
      <w:r w:rsidR="005A0FCB" w:rsidRPr="00CC2528">
        <w:rPr>
          <w:bCs/>
          <w:sz w:val="28"/>
          <w:szCs w:val="28"/>
        </w:rPr>
        <w:t xml:space="preserve">риложением № 2 (для физических лиц) или </w:t>
      </w:r>
      <w:r w:rsidR="000B0ADC" w:rsidRPr="00CC2528">
        <w:rPr>
          <w:bCs/>
          <w:sz w:val="28"/>
          <w:szCs w:val="28"/>
        </w:rPr>
        <w:t>П</w:t>
      </w:r>
      <w:r w:rsidR="005A0FCB" w:rsidRPr="00CC2528">
        <w:rPr>
          <w:bCs/>
          <w:sz w:val="28"/>
          <w:szCs w:val="28"/>
        </w:rPr>
        <w:t>риложением № 3 (для юридических лиц) к Правилам проведения технического осмотра самоходных машин и других видов техники, утвержденных Постановление Правительства Российской</w:t>
      </w:r>
      <w:proofErr w:type="gramEnd"/>
      <w:r w:rsidR="005A0FCB" w:rsidRPr="00CC2528">
        <w:rPr>
          <w:bCs/>
          <w:sz w:val="28"/>
          <w:szCs w:val="28"/>
        </w:rPr>
        <w:t xml:space="preserve"> Федерации от 13.11.2013 № 1013</w:t>
      </w:r>
      <w:r w:rsidR="00A627E9" w:rsidRPr="00CC2528">
        <w:rPr>
          <w:bCs/>
          <w:sz w:val="28"/>
          <w:szCs w:val="28"/>
        </w:rPr>
        <w:t xml:space="preserve"> (далее – Правила)</w:t>
      </w:r>
      <w:r w:rsidR="005A0FCB">
        <w:rPr>
          <w:bCs/>
          <w:sz w:val="28"/>
          <w:szCs w:val="28"/>
        </w:rPr>
        <w:t xml:space="preserve"> </w:t>
      </w:r>
      <w:r w:rsidRPr="006C181E">
        <w:rPr>
          <w:bCs/>
          <w:sz w:val="28"/>
          <w:szCs w:val="28"/>
        </w:rPr>
        <w:t xml:space="preserve">и представить машину в </w:t>
      </w:r>
      <w:r w:rsidR="006C181E">
        <w:rPr>
          <w:bCs/>
          <w:sz w:val="28"/>
          <w:szCs w:val="28"/>
        </w:rPr>
        <w:t>определенное</w:t>
      </w:r>
      <w:r w:rsidRPr="006C181E">
        <w:rPr>
          <w:bCs/>
          <w:sz w:val="28"/>
          <w:szCs w:val="28"/>
        </w:rPr>
        <w:t xml:space="preserve"> </w:t>
      </w:r>
      <w:r w:rsidR="006C181E" w:rsidRPr="006C181E">
        <w:rPr>
          <w:bCs/>
          <w:sz w:val="28"/>
          <w:szCs w:val="28"/>
        </w:rPr>
        <w:t>инженером-инспектором гостехнадзора место</w:t>
      </w:r>
      <w:proofErr w:type="gramStart"/>
      <w:r w:rsidRPr="006C181E">
        <w:rPr>
          <w:bCs/>
          <w:sz w:val="28"/>
          <w:szCs w:val="28"/>
        </w:rPr>
        <w:t>.»;</w:t>
      </w:r>
      <w:proofErr w:type="gramEnd"/>
    </w:p>
    <w:p w:rsidR="0021187D" w:rsidRPr="0021187D" w:rsidRDefault="008913A6" w:rsidP="0021187D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>1.3.10</w:t>
      </w:r>
      <w:r w:rsidR="000B0ADC" w:rsidRPr="00CC2528">
        <w:rPr>
          <w:bCs/>
          <w:sz w:val="28"/>
          <w:szCs w:val="28"/>
        </w:rPr>
        <w:t>.</w:t>
      </w:r>
      <w:r w:rsidR="000B0ADC">
        <w:rPr>
          <w:bCs/>
          <w:sz w:val="28"/>
          <w:szCs w:val="28"/>
        </w:rPr>
        <w:t xml:space="preserve"> </w:t>
      </w:r>
      <w:r w:rsidR="00361835">
        <w:rPr>
          <w:bCs/>
          <w:sz w:val="28"/>
          <w:szCs w:val="28"/>
        </w:rPr>
        <w:t>И</w:t>
      </w:r>
      <w:r w:rsidR="00AA6AE3" w:rsidRPr="00361835">
        <w:rPr>
          <w:bCs/>
          <w:sz w:val="28"/>
          <w:szCs w:val="28"/>
        </w:rPr>
        <w:t>зложить пункт</w:t>
      </w:r>
      <w:r w:rsidR="0021187D" w:rsidRPr="0021187D">
        <w:rPr>
          <w:bCs/>
          <w:sz w:val="28"/>
          <w:szCs w:val="28"/>
        </w:rPr>
        <w:t xml:space="preserve"> </w:t>
      </w:r>
      <w:r w:rsidR="000B0ADC">
        <w:rPr>
          <w:bCs/>
          <w:sz w:val="28"/>
          <w:szCs w:val="28"/>
        </w:rPr>
        <w:t xml:space="preserve"> </w:t>
      </w:r>
      <w:r w:rsidR="0021187D" w:rsidRPr="0021187D">
        <w:rPr>
          <w:bCs/>
          <w:sz w:val="28"/>
          <w:szCs w:val="28"/>
        </w:rPr>
        <w:t>2.6.2</w:t>
      </w:r>
      <w:r w:rsidR="000B0ADC">
        <w:rPr>
          <w:bCs/>
          <w:sz w:val="28"/>
          <w:szCs w:val="28"/>
        </w:rPr>
        <w:t xml:space="preserve"> </w:t>
      </w:r>
      <w:r w:rsidR="0021187D" w:rsidRPr="00AA6AE3">
        <w:rPr>
          <w:bCs/>
          <w:sz w:val="28"/>
          <w:szCs w:val="28"/>
        </w:rPr>
        <w:t>в редакции:</w:t>
      </w:r>
    </w:p>
    <w:p w:rsidR="00AA6AE3" w:rsidRPr="00AA6AE3" w:rsidRDefault="0021187D" w:rsidP="00AA6AE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21187D">
        <w:rPr>
          <w:bCs/>
          <w:sz w:val="28"/>
          <w:szCs w:val="28"/>
        </w:rPr>
        <w:t>«</w:t>
      </w:r>
      <w:r w:rsidR="00AA6AE3" w:rsidRPr="00AA6AE3">
        <w:rPr>
          <w:bCs/>
          <w:sz w:val="28"/>
          <w:szCs w:val="28"/>
        </w:rPr>
        <w:t>2.6.2. Для прохождения технического осмотра машины заявитель или его представитель представляет машину и следующие документы:</w:t>
      </w:r>
    </w:p>
    <w:p w:rsidR="00AA6AE3" w:rsidRPr="00AA6AE3" w:rsidRDefault="00AA6AE3" w:rsidP="00AA6AE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AA6AE3">
        <w:rPr>
          <w:bCs/>
          <w:sz w:val="28"/>
          <w:szCs w:val="28"/>
        </w:rPr>
        <w:t>1) документ, удостоверяющий личность</w:t>
      </w:r>
      <w:r w:rsidRPr="00AA6AE3">
        <w:t xml:space="preserve"> </w:t>
      </w:r>
      <w:r w:rsidRPr="00AA6AE3">
        <w:rPr>
          <w:bCs/>
          <w:sz w:val="28"/>
          <w:szCs w:val="28"/>
        </w:rPr>
        <w:t>заявителя или представителя заявителя (в случае обращения представителя заявителя);</w:t>
      </w:r>
    </w:p>
    <w:p w:rsidR="00AA6AE3" w:rsidRPr="00AA6AE3" w:rsidRDefault="00AA6AE3" w:rsidP="00AA6AE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AA6AE3">
        <w:rPr>
          <w:bCs/>
          <w:sz w:val="28"/>
          <w:szCs w:val="28"/>
        </w:rPr>
        <w:t>паспорт гражданина Российской Федерации или документ, его заменяющий - для граждан Российской Федерации;</w:t>
      </w:r>
    </w:p>
    <w:p w:rsidR="00AA6AE3" w:rsidRPr="00AA6AE3" w:rsidRDefault="00AA6AE3" w:rsidP="00AA6AE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AA6AE3">
        <w:rPr>
          <w:bCs/>
          <w:sz w:val="28"/>
          <w:szCs w:val="28"/>
        </w:rPr>
        <w:t>паспорт иностранного гражданина либо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 - для иностранных граждан;</w:t>
      </w:r>
    </w:p>
    <w:p w:rsidR="00AA6AE3" w:rsidRPr="00AA6AE3" w:rsidRDefault="00AA6AE3" w:rsidP="00AA6AE3">
      <w:pPr>
        <w:spacing w:line="360" w:lineRule="atLeast"/>
        <w:ind w:firstLine="709"/>
        <w:jc w:val="both"/>
        <w:rPr>
          <w:bCs/>
          <w:sz w:val="28"/>
          <w:szCs w:val="28"/>
        </w:rPr>
      </w:pPr>
      <w:proofErr w:type="gramStart"/>
      <w:r w:rsidRPr="00AA6AE3">
        <w:rPr>
          <w:bCs/>
          <w:sz w:val="28"/>
          <w:szCs w:val="28"/>
        </w:rPr>
        <w:t>для лиц без гражданства один из следующих документов: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гражданства, разрешение на временное проживание, вид на жительство, 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гражданства;</w:t>
      </w:r>
      <w:proofErr w:type="gramEnd"/>
    </w:p>
    <w:p w:rsidR="00AA6AE3" w:rsidRPr="00AA6AE3" w:rsidRDefault="00AA6AE3" w:rsidP="00AA6AE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AA6AE3">
        <w:rPr>
          <w:bCs/>
          <w:sz w:val="28"/>
          <w:szCs w:val="28"/>
        </w:rPr>
        <w:t>2) доверенность или иной документ, подтверждающий полномочия представителя заявителя (для представителя заявителя);</w:t>
      </w:r>
    </w:p>
    <w:p w:rsidR="00AA6AE3" w:rsidRPr="00AA6AE3" w:rsidRDefault="00AA6AE3" w:rsidP="00AA6AE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AA6AE3">
        <w:rPr>
          <w:bCs/>
          <w:sz w:val="28"/>
          <w:szCs w:val="28"/>
        </w:rPr>
        <w:t>3) документ, подтверждающий право заявителя или его представителя на управление машиной, представленной для прохождения технического осмотра;</w:t>
      </w:r>
    </w:p>
    <w:p w:rsidR="00AA6AE3" w:rsidRDefault="00AA6AE3" w:rsidP="0021187D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AA6AE3">
        <w:rPr>
          <w:bCs/>
          <w:sz w:val="28"/>
          <w:szCs w:val="28"/>
        </w:rPr>
        <w:t>4) свидетельство о регистрации машины</w:t>
      </w:r>
      <w:r w:rsidRPr="00AA6AE3">
        <w:t xml:space="preserve"> </w:t>
      </w:r>
      <w:r w:rsidRPr="00AA6AE3">
        <w:rPr>
          <w:bCs/>
          <w:sz w:val="28"/>
          <w:szCs w:val="28"/>
        </w:rPr>
        <w:t>для машин, зарегистрированных в органах гостехнадзора;</w:t>
      </w:r>
    </w:p>
    <w:p w:rsidR="0021187D" w:rsidRPr="0021187D" w:rsidRDefault="0021187D" w:rsidP="0021187D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21187D">
        <w:rPr>
          <w:bCs/>
          <w:sz w:val="28"/>
          <w:szCs w:val="28"/>
        </w:rPr>
        <w:lastRenderedPageBreak/>
        <w:t>5) документ, подтверждающий право собственности или иное законное основание владения и пользования машиной (в случае прохождения технического осмотра до государственной регистрации);</w:t>
      </w:r>
    </w:p>
    <w:p w:rsidR="0021187D" w:rsidRPr="0021187D" w:rsidRDefault="0021187D" w:rsidP="0021187D">
      <w:pPr>
        <w:spacing w:line="360" w:lineRule="atLeast"/>
        <w:ind w:firstLine="709"/>
        <w:jc w:val="both"/>
        <w:rPr>
          <w:bCs/>
          <w:sz w:val="28"/>
          <w:szCs w:val="28"/>
        </w:rPr>
      </w:pPr>
      <w:proofErr w:type="gramStart"/>
      <w:r w:rsidRPr="0021187D">
        <w:rPr>
          <w:bCs/>
          <w:sz w:val="28"/>
          <w:szCs w:val="28"/>
        </w:rPr>
        <w:t>6) паспорт машины с отметкой об уплате утилизационного сбора либо отметкой об основании неуплаты утилизационного сбора в соответствии с законодательством Российской Федерации или выписку из электронного паспорта машины со статусом «действующий» (далее - выписка из электронного паспорта машины) в системе электронных паспортов самоходной машины и других видов  техники, оформленного в соответствии с Соглашением о введении единых форм паспорта транспортного  средства (паспорта</w:t>
      </w:r>
      <w:proofErr w:type="gramEnd"/>
      <w:r w:rsidRPr="0021187D">
        <w:rPr>
          <w:bCs/>
          <w:sz w:val="28"/>
          <w:szCs w:val="28"/>
        </w:rPr>
        <w:t xml:space="preserve"> шасси транспортного средства) и паспорта самоходной машины и других видов техники и организации систем электронных</w:t>
      </w:r>
      <w:r w:rsidR="00AA6AE3">
        <w:rPr>
          <w:bCs/>
          <w:sz w:val="28"/>
          <w:szCs w:val="28"/>
        </w:rPr>
        <w:t xml:space="preserve"> паспортов</w:t>
      </w:r>
      <w:r w:rsidRPr="0021187D">
        <w:rPr>
          <w:bCs/>
          <w:sz w:val="28"/>
          <w:szCs w:val="28"/>
        </w:rPr>
        <w:t xml:space="preserve"> от 15.08.2014, с отметкой об уплате утилизационного сбора либо отметкой об основании неуплаты утилизационного сбора в соответствии с законодательством Российской Федерации (в случае прохождения технического осмотра до государственной регистрации). Выписка из электронного паспорта машины может быть представлена по инициативе заявителя;</w:t>
      </w:r>
    </w:p>
    <w:p w:rsidR="006C181E" w:rsidRDefault="0021187D" w:rsidP="0021187D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21187D">
        <w:rPr>
          <w:bCs/>
          <w:sz w:val="28"/>
          <w:szCs w:val="28"/>
        </w:rPr>
        <w:t>7) согласие на обработку персональных данных</w:t>
      </w:r>
      <w:proofErr w:type="gramStart"/>
      <w:r w:rsidRPr="0021187D">
        <w:rPr>
          <w:bCs/>
          <w:sz w:val="28"/>
          <w:szCs w:val="28"/>
        </w:rPr>
        <w:t>.»;</w:t>
      </w:r>
      <w:proofErr w:type="gramEnd"/>
    </w:p>
    <w:p w:rsidR="00323B63" w:rsidRDefault="008913A6" w:rsidP="00323B6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>1.3.11</w:t>
      </w:r>
      <w:r w:rsidR="000B0ADC" w:rsidRPr="00CC2528">
        <w:rPr>
          <w:bCs/>
          <w:sz w:val="28"/>
          <w:szCs w:val="28"/>
        </w:rPr>
        <w:t>.</w:t>
      </w:r>
      <w:r w:rsidR="000B0ADC">
        <w:rPr>
          <w:bCs/>
          <w:sz w:val="28"/>
          <w:szCs w:val="28"/>
        </w:rPr>
        <w:t xml:space="preserve"> </w:t>
      </w:r>
      <w:r w:rsidR="00361835" w:rsidRPr="00CC2528">
        <w:rPr>
          <w:bCs/>
          <w:sz w:val="28"/>
          <w:szCs w:val="28"/>
        </w:rPr>
        <w:t>Д</w:t>
      </w:r>
      <w:r w:rsidR="006F0BE8" w:rsidRPr="00361835">
        <w:rPr>
          <w:bCs/>
          <w:sz w:val="28"/>
          <w:szCs w:val="28"/>
        </w:rPr>
        <w:t>ополнить пункт</w:t>
      </w:r>
      <w:r w:rsidR="006F0BE8" w:rsidRPr="006F0BE8">
        <w:rPr>
          <w:bCs/>
          <w:sz w:val="28"/>
          <w:szCs w:val="28"/>
        </w:rPr>
        <w:t xml:space="preserve"> 2.6.4</w:t>
      </w:r>
      <w:r w:rsidR="006F0BE8" w:rsidRPr="00CC2528">
        <w:rPr>
          <w:bCs/>
          <w:sz w:val="28"/>
          <w:szCs w:val="28"/>
        </w:rPr>
        <w:t>.</w:t>
      </w:r>
      <w:r w:rsidR="006F0BE8" w:rsidRPr="006F0BE8">
        <w:rPr>
          <w:bCs/>
          <w:sz w:val="28"/>
          <w:szCs w:val="28"/>
        </w:rPr>
        <w:t xml:space="preserve"> после слова «заявителем»</w:t>
      </w:r>
      <w:r w:rsidR="000B0ADC">
        <w:rPr>
          <w:bCs/>
          <w:sz w:val="28"/>
          <w:szCs w:val="28"/>
        </w:rPr>
        <w:t xml:space="preserve"> </w:t>
      </w:r>
      <w:r w:rsidR="006F0BE8" w:rsidRPr="006F0BE8">
        <w:rPr>
          <w:bCs/>
          <w:sz w:val="28"/>
          <w:szCs w:val="28"/>
        </w:rPr>
        <w:t>словами «(представителем заявителя)»;</w:t>
      </w:r>
    </w:p>
    <w:p w:rsidR="00002A31" w:rsidRDefault="008913A6" w:rsidP="00323B6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>1.3.12</w:t>
      </w:r>
      <w:r w:rsidR="000B0ADC" w:rsidRPr="00CC2528">
        <w:rPr>
          <w:bCs/>
          <w:sz w:val="28"/>
          <w:szCs w:val="28"/>
        </w:rPr>
        <w:t xml:space="preserve">. </w:t>
      </w:r>
      <w:r w:rsidR="00361835" w:rsidRPr="00CC2528">
        <w:rPr>
          <w:bCs/>
          <w:sz w:val="28"/>
          <w:szCs w:val="28"/>
        </w:rPr>
        <w:t>И</w:t>
      </w:r>
      <w:r w:rsidR="00002A31" w:rsidRPr="00361835">
        <w:rPr>
          <w:bCs/>
          <w:sz w:val="28"/>
          <w:szCs w:val="28"/>
        </w:rPr>
        <w:t>сключить в пункте</w:t>
      </w:r>
      <w:r w:rsidR="00002A31" w:rsidRPr="00002A31">
        <w:rPr>
          <w:bCs/>
          <w:sz w:val="28"/>
          <w:szCs w:val="28"/>
        </w:rPr>
        <w:t xml:space="preserve"> </w:t>
      </w:r>
      <w:r w:rsidR="00002A31">
        <w:rPr>
          <w:bCs/>
          <w:sz w:val="28"/>
          <w:szCs w:val="28"/>
        </w:rPr>
        <w:t>2.6.6</w:t>
      </w:r>
      <w:r w:rsidR="00002A31" w:rsidRPr="00CC2528">
        <w:rPr>
          <w:bCs/>
          <w:sz w:val="28"/>
          <w:szCs w:val="28"/>
        </w:rPr>
        <w:t>.</w:t>
      </w:r>
      <w:r w:rsidR="002E69DF" w:rsidRPr="00CC2528">
        <w:rPr>
          <w:bCs/>
          <w:sz w:val="28"/>
          <w:szCs w:val="28"/>
        </w:rPr>
        <w:t xml:space="preserve"> </w:t>
      </w:r>
      <w:r w:rsidR="00002A31">
        <w:rPr>
          <w:bCs/>
          <w:sz w:val="28"/>
          <w:szCs w:val="28"/>
        </w:rPr>
        <w:t xml:space="preserve"> </w:t>
      </w:r>
      <w:r w:rsidR="00002A31" w:rsidRPr="00002A31">
        <w:rPr>
          <w:bCs/>
          <w:sz w:val="28"/>
          <w:szCs w:val="28"/>
        </w:rPr>
        <w:t xml:space="preserve">слова «, к которому (в случае, указанном в абзаце втором пункта </w:t>
      </w:r>
      <w:r w:rsidR="00002A31">
        <w:rPr>
          <w:bCs/>
          <w:sz w:val="28"/>
          <w:szCs w:val="28"/>
        </w:rPr>
        <w:t>2.6.1</w:t>
      </w:r>
      <w:r w:rsidR="00002A31" w:rsidRPr="00CC2528">
        <w:rPr>
          <w:bCs/>
          <w:sz w:val="28"/>
          <w:szCs w:val="28"/>
        </w:rPr>
        <w:t>.</w:t>
      </w:r>
      <w:r w:rsidR="00002A31">
        <w:rPr>
          <w:bCs/>
          <w:sz w:val="28"/>
          <w:szCs w:val="28"/>
        </w:rPr>
        <w:t>)</w:t>
      </w:r>
      <w:r w:rsidR="00002A31" w:rsidRPr="00002A31">
        <w:rPr>
          <w:bCs/>
          <w:sz w:val="28"/>
          <w:szCs w:val="28"/>
        </w:rPr>
        <w:t xml:space="preserve"> прикладывает список машин»;</w:t>
      </w:r>
    </w:p>
    <w:p w:rsidR="00002A31" w:rsidRPr="00002A31" w:rsidRDefault="008913A6" w:rsidP="00002A31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>1.3.13</w:t>
      </w:r>
      <w:r w:rsidR="002E69DF" w:rsidRPr="00CC2528">
        <w:rPr>
          <w:bCs/>
          <w:sz w:val="28"/>
          <w:szCs w:val="28"/>
        </w:rPr>
        <w:t xml:space="preserve">. </w:t>
      </w:r>
      <w:r w:rsidR="006C160E" w:rsidRPr="00CC2528">
        <w:rPr>
          <w:bCs/>
          <w:sz w:val="28"/>
          <w:szCs w:val="28"/>
        </w:rPr>
        <w:t>И</w:t>
      </w:r>
      <w:r w:rsidR="00002A31" w:rsidRPr="006C160E">
        <w:rPr>
          <w:bCs/>
          <w:sz w:val="28"/>
          <w:szCs w:val="28"/>
        </w:rPr>
        <w:t>зложить пункт</w:t>
      </w:r>
      <w:r w:rsidR="00002A31" w:rsidRPr="00002A31">
        <w:rPr>
          <w:bCs/>
          <w:sz w:val="28"/>
          <w:szCs w:val="28"/>
        </w:rPr>
        <w:t xml:space="preserve"> </w:t>
      </w:r>
      <w:r w:rsidR="00002A31">
        <w:rPr>
          <w:bCs/>
          <w:sz w:val="28"/>
          <w:szCs w:val="28"/>
        </w:rPr>
        <w:t>2.7.1</w:t>
      </w:r>
      <w:r w:rsidR="00002A31" w:rsidRPr="00CC2528">
        <w:rPr>
          <w:bCs/>
          <w:sz w:val="28"/>
          <w:szCs w:val="28"/>
        </w:rPr>
        <w:t xml:space="preserve">. </w:t>
      </w:r>
      <w:r w:rsidR="00002A31" w:rsidRPr="00002A31">
        <w:rPr>
          <w:bCs/>
          <w:sz w:val="28"/>
          <w:szCs w:val="28"/>
        </w:rPr>
        <w:t>в редакции:</w:t>
      </w:r>
    </w:p>
    <w:p w:rsidR="00002A31" w:rsidRPr="00002A31" w:rsidRDefault="00002A31" w:rsidP="00002A31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002A31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2.7.1</w:t>
      </w:r>
      <w:r w:rsidRPr="00002A31">
        <w:rPr>
          <w:bCs/>
          <w:sz w:val="28"/>
          <w:szCs w:val="28"/>
        </w:rPr>
        <w:t>. Заявитель (представитель заявителя) вправе по собственной инициативе представить в инспекцию Гостехнадзора области:</w:t>
      </w:r>
    </w:p>
    <w:p w:rsidR="00002A31" w:rsidRPr="00002A31" w:rsidRDefault="00002A31" w:rsidP="00002A31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002A31">
        <w:rPr>
          <w:bCs/>
          <w:sz w:val="28"/>
          <w:szCs w:val="28"/>
        </w:rPr>
        <w:t>1) документ, подтверждающий уплату государственной пошлины за выдачу документа о прохождении технического осмотра машины;</w:t>
      </w:r>
    </w:p>
    <w:p w:rsidR="00002A31" w:rsidRPr="00002A31" w:rsidRDefault="00002A31" w:rsidP="00002A31">
      <w:pPr>
        <w:spacing w:line="360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002A31">
        <w:rPr>
          <w:bCs/>
          <w:sz w:val="28"/>
          <w:szCs w:val="28"/>
        </w:rPr>
        <w:t>) выписку из электронного паспорта машины.</w:t>
      </w:r>
    </w:p>
    <w:p w:rsidR="00002A31" w:rsidRDefault="00002A31" w:rsidP="00002A31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002A31">
        <w:rPr>
          <w:bCs/>
          <w:sz w:val="28"/>
          <w:szCs w:val="28"/>
        </w:rPr>
        <w:t>В случае непредставления указанных документов заявителем (представителем заявителя) содержащиес</w:t>
      </w:r>
      <w:r>
        <w:rPr>
          <w:bCs/>
          <w:sz w:val="28"/>
          <w:szCs w:val="28"/>
        </w:rPr>
        <w:t>я в них сведения запрашиваются и</w:t>
      </w:r>
      <w:r w:rsidRPr="00002A31">
        <w:rPr>
          <w:bCs/>
          <w:sz w:val="28"/>
          <w:szCs w:val="28"/>
        </w:rPr>
        <w:t xml:space="preserve">нспекцией Гостехнадзора </w:t>
      </w:r>
      <w:r>
        <w:rPr>
          <w:bCs/>
          <w:sz w:val="28"/>
          <w:szCs w:val="28"/>
        </w:rPr>
        <w:t xml:space="preserve">области </w:t>
      </w:r>
      <w:r w:rsidRPr="00002A31">
        <w:rPr>
          <w:bCs/>
          <w:sz w:val="28"/>
          <w:szCs w:val="28"/>
        </w:rPr>
        <w:t>в порядке межведомственного электронного взаимодействия с использованием единой системы межведомственного электронного взаимодействия (далее – СМЭВ)</w:t>
      </w:r>
      <w:proofErr w:type="gramStart"/>
      <w:r w:rsidRPr="00002A31">
        <w:rPr>
          <w:bCs/>
          <w:sz w:val="28"/>
          <w:szCs w:val="28"/>
        </w:rPr>
        <w:t>.»</w:t>
      </w:r>
      <w:proofErr w:type="gramEnd"/>
      <w:r w:rsidRPr="00002A31">
        <w:rPr>
          <w:bCs/>
          <w:sz w:val="28"/>
          <w:szCs w:val="28"/>
        </w:rPr>
        <w:t>;</w:t>
      </w:r>
    </w:p>
    <w:p w:rsidR="00596FC0" w:rsidRDefault="008913A6" w:rsidP="00596FC0">
      <w:pPr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C2528">
        <w:rPr>
          <w:bCs/>
          <w:sz w:val="28"/>
          <w:szCs w:val="28"/>
        </w:rPr>
        <w:t>1.3.14</w:t>
      </w:r>
      <w:r w:rsidR="00596FC0" w:rsidRPr="00CC2528">
        <w:rPr>
          <w:bCs/>
          <w:sz w:val="28"/>
          <w:szCs w:val="28"/>
        </w:rPr>
        <w:t xml:space="preserve">. </w:t>
      </w:r>
      <w:proofErr w:type="gramStart"/>
      <w:r w:rsidR="006C160E" w:rsidRPr="00CC2528">
        <w:rPr>
          <w:bCs/>
          <w:sz w:val="28"/>
          <w:szCs w:val="28"/>
        </w:rPr>
        <w:t>Исключить в</w:t>
      </w:r>
      <w:r w:rsidR="00596FC0" w:rsidRPr="00CC2528">
        <w:rPr>
          <w:bCs/>
          <w:sz w:val="28"/>
          <w:szCs w:val="28"/>
        </w:rPr>
        <w:t xml:space="preserve">о втором абзаце пункта 2.10.3 слова </w:t>
      </w:r>
      <w:r w:rsidR="00A603AB" w:rsidRPr="00CC2528">
        <w:rPr>
          <w:bCs/>
          <w:sz w:val="28"/>
          <w:szCs w:val="28"/>
        </w:rPr>
        <w:t xml:space="preserve">« </w:t>
      </w:r>
      <w:r w:rsidR="00596FC0" w:rsidRPr="00CC2528">
        <w:rPr>
          <w:bCs/>
          <w:sz w:val="28"/>
          <w:szCs w:val="28"/>
        </w:rPr>
        <w:t>«</w:t>
      </w:r>
      <w:r w:rsidR="00596FC0" w:rsidRPr="00CC2528">
        <w:rPr>
          <w:rFonts w:eastAsiaTheme="minorHAnsi"/>
          <w:sz w:val="28"/>
          <w:szCs w:val="28"/>
          <w:lang w:eastAsia="en-US"/>
        </w:rPr>
        <w:t>О техническом осмотре самоходных машин и других видов техники, зарегистрированных органами, осуществляющими государственный надз</w:t>
      </w:r>
      <w:r w:rsidR="00A603AB" w:rsidRPr="00CC2528">
        <w:rPr>
          <w:rFonts w:eastAsiaTheme="minorHAnsi"/>
          <w:sz w:val="28"/>
          <w:szCs w:val="28"/>
          <w:lang w:eastAsia="en-US"/>
        </w:rPr>
        <w:t>ор за их техническим состоянием»</w:t>
      </w:r>
      <w:r w:rsidR="00596FC0" w:rsidRPr="00CC2528">
        <w:rPr>
          <w:rFonts w:eastAsiaTheme="minorHAnsi"/>
          <w:sz w:val="28"/>
          <w:szCs w:val="28"/>
          <w:lang w:eastAsia="en-US"/>
        </w:rPr>
        <w:t xml:space="preserve"> (далее</w:t>
      </w:r>
      <w:r w:rsidR="00A603AB" w:rsidRPr="00CC2528">
        <w:rPr>
          <w:rFonts w:eastAsiaTheme="minorHAnsi"/>
          <w:sz w:val="28"/>
          <w:szCs w:val="28"/>
          <w:lang w:eastAsia="en-US"/>
        </w:rPr>
        <w:t xml:space="preserve"> - постановление Правительства «</w:t>
      </w:r>
      <w:r w:rsidR="00596FC0" w:rsidRPr="00CC2528">
        <w:rPr>
          <w:rFonts w:eastAsiaTheme="minorHAnsi"/>
          <w:sz w:val="28"/>
          <w:szCs w:val="28"/>
          <w:lang w:eastAsia="en-US"/>
        </w:rPr>
        <w:t>О техническом осмотре самоходных машин и других видов техники, зарегистрированных органами, осуществляющими государственный надз</w:t>
      </w:r>
      <w:r w:rsidR="00A603AB" w:rsidRPr="00CC2528">
        <w:rPr>
          <w:rFonts w:eastAsiaTheme="minorHAnsi"/>
          <w:sz w:val="28"/>
          <w:szCs w:val="28"/>
          <w:lang w:eastAsia="en-US"/>
        </w:rPr>
        <w:t>ор за их техническим состоянием»</w:t>
      </w:r>
      <w:r w:rsidR="00596FC0" w:rsidRPr="00CC2528">
        <w:rPr>
          <w:rFonts w:eastAsiaTheme="minorHAnsi"/>
          <w:sz w:val="28"/>
          <w:szCs w:val="28"/>
          <w:lang w:eastAsia="en-US"/>
        </w:rPr>
        <w:t>) приведены в приложении 4 к административному регламенту.</w:t>
      </w:r>
      <w:r w:rsidR="00A603AB" w:rsidRPr="00CC2528"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3368C7" w:rsidRDefault="008913A6" w:rsidP="003368C7">
      <w:pPr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C2528">
        <w:rPr>
          <w:bCs/>
          <w:sz w:val="28"/>
          <w:szCs w:val="28"/>
        </w:rPr>
        <w:lastRenderedPageBreak/>
        <w:t>1.3.15</w:t>
      </w:r>
      <w:r w:rsidR="003368C7" w:rsidRPr="00CC2528">
        <w:rPr>
          <w:bCs/>
          <w:sz w:val="28"/>
          <w:szCs w:val="28"/>
        </w:rPr>
        <w:t xml:space="preserve">. </w:t>
      </w:r>
      <w:r w:rsidRPr="00CC2528">
        <w:rPr>
          <w:bCs/>
          <w:sz w:val="28"/>
          <w:szCs w:val="28"/>
        </w:rPr>
        <w:t>Исключить в</w:t>
      </w:r>
      <w:r w:rsidR="003368C7" w:rsidRPr="00CC2528">
        <w:rPr>
          <w:bCs/>
          <w:sz w:val="28"/>
          <w:szCs w:val="28"/>
        </w:rPr>
        <w:t xml:space="preserve"> пункте 2.12 слова «</w:t>
      </w:r>
      <w:r w:rsidR="003368C7" w:rsidRPr="00CC2528">
        <w:rPr>
          <w:rFonts w:eastAsiaTheme="minorHAnsi"/>
          <w:sz w:val="28"/>
          <w:szCs w:val="28"/>
          <w:lang w:eastAsia="en-US"/>
        </w:rPr>
        <w:t>Предоставление государственной услуги осуществляется на платной основе</w:t>
      </w:r>
      <w:proofErr w:type="gramStart"/>
      <w:r w:rsidR="003368C7" w:rsidRPr="00CC2528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002A31" w:rsidRDefault="00577C0B" w:rsidP="00323B63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>1.3.1</w:t>
      </w:r>
      <w:r w:rsidR="008913A6" w:rsidRPr="00CC2528">
        <w:rPr>
          <w:bCs/>
          <w:sz w:val="28"/>
          <w:szCs w:val="28"/>
        </w:rPr>
        <w:t>6</w:t>
      </w:r>
      <w:r w:rsidR="002E69DF" w:rsidRPr="00CC2528">
        <w:rPr>
          <w:bCs/>
          <w:sz w:val="28"/>
          <w:szCs w:val="28"/>
        </w:rPr>
        <w:t xml:space="preserve">. </w:t>
      </w:r>
      <w:r w:rsidR="008913A6" w:rsidRPr="00CC2528">
        <w:rPr>
          <w:bCs/>
          <w:sz w:val="28"/>
          <w:szCs w:val="28"/>
        </w:rPr>
        <w:t>Д</w:t>
      </w:r>
      <w:r w:rsidR="009B1EA2" w:rsidRPr="008913A6">
        <w:rPr>
          <w:bCs/>
          <w:sz w:val="28"/>
          <w:szCs w:val="28"/>
        </w:rPr>
        <w:t>ополнить подпункт</w:t>
      </w:r>
      <w:r w:rsidR="009B1EA2">
        <w:rPr>
          <w:bCs/>
          <w:sz w:val="28"/>
          <w:szCs w:val="28"/>
        </w:rPr>
        <w:t xml:space="preserve"> 4 пункта </w:t>
      </w:r>
      <w:r w:rsidR="00485CDB" w:rsidRPr="00485CDB">
        <w:rPr>
          <w:bCs/>
          <w:sz w:val="28"/>
          <w:szCs w:val="28"/>
        </w:rPr>
        <w:t>3</w:t>
      </w:r>
      <w:r w:rsidR="009B1EA2">
        <w:rPr>
          <w:bCs/>
          <w:sz w:val="28"/>
          <w:szCs w:val="28"/>
        </w:rPr>
        <w:t>.1.</w:t>
      </w:r>
      <w:r w:rsidR="00485CDB" w:rsidRPr="00485CDB">
        <w:rPr>
          <w:bCs/>
          <w:sz w:val="28"/>
          <w:szCs w:val="28"/>
        </w:rPr>
        <w:t xml:space="preserve"> словами «(за исключением машин, в отношении которых технический осмотр производится без проверки их технического состояния) (далее - проверка технического состояния машины)»;</w:t>
      </w:r>
    </w:p>
    <w:p w:rsidR="009B1EA2" w:rsidRPr="009B1EA2" w:rsidRDefault="00577C0B" w:rsidP="009B1EA2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>1.3.1</w:t>
      </w:r>
      <w:r w:rsidR="008913A6" w:rsidRPr="00CC2528">
        <w:rPr>
          <w:bCs/>
          <w:sz w:val="28"/>
          <w:szCs w:val="28"/>
        </w:rPr>
        <w:t>7</w:t>
      </w:r>
      <w:r w:rsidRPr="00CC2528">
        <w:rPr>
          <w:bCs/>
          <w:sz w:val="28"/>
          <w:szCs w:val="28"/>
        </w:rPr>
        <w:t xml:space="preserve">. </w:t>
      </w:r>
      <w:r w:rsidR="008913A6" w:rsidRPr="00CC2528">
        <w:rPr>
          <w:bCs/>
          <w:sz w:val="28"/>
          <w:szCs w:val="28"/>
        </w:rPr>
        <w:t>И</w:t>
      </w:r>
      <w:r w:rsidR="009B1EA2" w:rsidRPr="008913A6">
        <w:rPr>
          <w:bCs/>
          <w:sz w:val="28"/>
          <w:szCs w:val="28"/>
        </w:rPr>
        <w:t>зложить подпункт</w:t>
      </w:r>
      <w:r w:rsidR="009B1EA2" w:rsidRPr="009B1EA2">
        <w:rPr>
          <w:bCs/>
          <w:sz w:val="28"/>
          <w:szCs w:val="28"/>
        </w:rPr>
        <w:t xml:space="preserve"> 4 пункта 3.3.2 в редакции:</w:t>
      </w:r>
    </w:p>
    <w:p w:rsidR="009B1EA2" w:rsidRDefault="009B1EA2" w:rsidP="009B1EA2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9B1EA2">
        <w:rPr>
          <w:bCs/>
          <w:sz w:val="28"/>
          <w:szCs w:val="28"/>
        </w:rPr>
        <w:t>«4) информации об уплате государственной пошлины за выдачу документа о прохождении технического осмотра машины, сведений из электронного паспорта машины с использованием СМЭВ либо на основании подтверждающих документов, представленных заявителем (представителем заявителя) по собственной инициативе</w:t>
      </w:r>
      <w:proofErr w:type="gramStart"/>
      <w:r w:rsidRPr="009B1EA2">
        <w:rPr>
          <w:bCs/>
          <w:sz w:val="28"/>
          <w:szCs w:val="28"/>
        </w:rPr>
        <w:t>.»;</w:t>
      </w:r>
      <w:proofErr w:type="gramEnd"/>
    </w:p>
    <w:p w:rsidR="009B1EA2" w:rsidRDefault="008913A6" w:rsidP="009B1EA2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>1.3.18</w:t>
      </w:r>
      <w:r w:rsidR="00577C0B" w:rsidRPr="00CC2528">
        <w:rPr>
          <w:bCs/>
          <w:sz w:val="28"/>
          <w:szCs w:val="28"/>
        </w:rPr>
        <w:t xml:space="preserve">. </w:t>
      </w:r>
      <w:r w:rsidRPr="00CC2528">
        <w:rPr>
          <w:bCs/>
          <w:sz w:val="28"/>
          <w:szCs w:val="28"/>
        </w:rPr>
        <w:t>З</w:t>
      </w:r>
      <w:r w:rsidR="009B1EA2" w:rsidRPr="008913A6">
        <w:rPr>
          <w:bCs/>
          <w:sz w:val="28"/>
          <w:szCs w:val="28"/>
        </w:rPr>
        <w:t>аменить в пункте</w:t>
      </w:r>
      <w:r w:rsidRPr="008913A6">
        <w:rPr>
          <w:bCs/>
          <w:sz w:val="28"/>
          <w:szCs w:val="28"/>
        </w:rPr>
        <w:t xml:space="preserve"> </w:t>
      </w:r>
      <w:r w:rsidR="0015563D" w:rsidRPr="0015563D">
        <w:rPr>
          <w:bCs/>
          <w:sz w:val="28"/>
          <w:szCs w:val="28"/>
        </w:rPr>
        <w:t>3.3.4</w:t>
      </w:r>
      <w:r w:rsidR="0015563D" w:rsidRPr="00CC2528">
        <w:rPr>
          <w:bCs/>
          <w:sz w:val="28"/>
          <w:szCs w:val="28"/>
        </w:rPr>
        <w:t>.</w:t>
      </w:r>
      <w:r w:rsidR="00577C0B">
        <w:rPr>
          <w:bCs/>
          <w:sz w:val="28"/>
          <w:szCs w:val="28"/>
        </w:rPr>
        <w:t xml:space="preserve"> </w:t>
      </w:r>
      <w:r w:rsidR="009B1EA2" w:rsidRPr="009B1EA2">
        <w:rPr>
          <w:bCs/>
          <w:sz w:val="28"/>
          <w:szCs w:val="28"/>
        </w:rPr>
        <w:t>слова «Государственной информационной системы о государственных и муниципальных платежах» словом «СМЭВ»;</w:t>
      </w:r>
    </w:p>
    <w:p w:rsidR="0015563D" w:rsidRPr="0015563D" w:rsidRDefault="00FE4672" w:rsidP="0015563D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>1.3.19</w:t>
      </w:r>
      <w:r w:rsidR="00A627E9" w:rsidRPr="00CC2528">
        <w:rPr>
          <w:bCs/>
          <w:sz w:val="28"/>
          <w:szCs w:val="28"/>
        </w:rPr>
        <w:t xml:space="preserve">. </w:t>
      </w:r>
      <w:r w:rsidRPr="00CC2528">
        <w:rPr>
          <w:bCs/>
          <w:sz w:val="28"/>
          <w:szCs w:val="28"/>
        </w:rPr>
        <w:t>И</w:t>
      </w:r>
      <w:r w:rsidR="00935B3A" w:rsidRPr="006148FE">
        <w:rPr>
          <w:bCs/>
          <w:sz w:val="28"/>
          <w:szCs w:val="28"/>
        </w:rPr>
        <w:t xml:space="preserve">зложить </w:t>
      </w:r>
      <w:r w:rsidR="0015563D" w:rsidRPr="006148FE">
        <w:rPr>
          <w:bCs/>
          <w:sz w:val="28"/>
          <w:szCs w:val="28"/>
        </w:rPr>
        <w:t>пункт</w:t>
      </w:r>
      <w:r w:rsidR="0015563D" w:rsidRPr="0015563D">
        <w:rPr>
          <w:bCs/>
          <w:sz w:val="28"/>
          <w:szCs w:val="28"/>
        </w:rPr>
        <w:t xml:space="preserve"> 3.4.3</w:t>
      </w:r>
      <w:r w:rsidR="0015563D" w:rsidRPr="00CC2528">
        <w:rPr>
          <w:bCs/>
          <w:sz w:val="28"/>
          <w:szCs w:val="28"/>
        </w:rPr>
        <w:t>.</w:t>
      </w:r>
      <w:r w:rsidR="0015563D" w:rsidRPr="0015563D">
        <w:rPr>
          <w:bCs/>
          <w:sz w:val="28"/>
          <w:szCs w:val="28"/>
        </w:rPr>
        <w:t xml:space="preserve"> в редакции:</w:t>
      </w:r>
    </w:p>
    <w:p w:rsidR="0015563D" w:rsidRPr="0015563D" w:rsidRDefault="0015563D" w:rsidP="0015563D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15563D">
        <w:rPr>
          <w:bCs/>
          <w:sz w:val="28"/>
          <w:szCs w:val="28"/>
        </w:rPr>
        <w:t>«3.4.3. Если машина соответствует данным, указанным в представленных документах, инженер-инспектор гостехнадзора делает соответствующую отметку на заявлении и переходит к выполнению действий, предусмотренных:</w:t>
      </w:r>
    </w:p>
    <w:p w:rsidR="0015563D" w:rsidRPr="0015563D" w:rsidRDefault="0015563D" w:rsidP="0015563D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15563D">
        <w:rPr>
          <w:bCs/>
          <w:sz w:val="28"/>
          <w:szCs w:val="28"/>
        </w:rPr>
        <w:t>1) пунктом 3.5</w:t>
      </w:r>
      <w:r w:rsidR="00A627E9" w:rsidRPr="00CC2528">
        <w:rPr>
          <w:bCs/>
          <w:sz w:val="28"/>
          <w:szCs w:val="28"/>
        </w:rPr>
        <w:t>.</w:t>
      </w:r>
      <w:r w:rsidRPr="0015563D">
        <w:rPr>
          <w:bCs/>
          <w:sz w:val="28"/>
          <w:szCs w:val="28"/>
        </w:rPr>
        <w:t xml:space="preserve"> административного регламента – в случае, когда в соответствии с Правилами, требуется проведение проверки технического состояния машины;</w:t>
      </w:r>
    </w:p>
    <w:p w:rsidR="00485CDB" w:rsidRDefault="0015563D" w:rsidP="0015563D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15563D">
        <w:rPr>
          <w:bCs/>
          <w:sz w:val="28"/>
          <w:szCs w:val="28"/>
        </w:rPr>
        <w:t xml:space="preserve">2) </w:t>
      </w:r>
      <w:r>
        <w:rPr>
          <w:bCs/>
          <w:sz w:val="28"/>
          <w:szCs w:val="28"/>
        </w:rPr>
        <w:t>пунктом</w:t>
      </w:r>
      <w:r w:rsidRPr="0015563D">
        <w:rPr>
          <w:bCs/>
          <w:sz w:val="28"/>
          <w:szCs w:val="28"/>
        </w:rPr>
        <w:t xml:space="preserve"> 3.6</w:t>
      </w:r>
      <w:r w:rsidRPr="00CC2528">
        <w:rPr>
          <w:bCs/>
          <w:sz w:val="28"/>
          <w:szCs w:val="28"/>
        </w:rPr>
        <w:t>.</w:t>
      </w:r>
      <w:r w:rsidRPr="0015563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</w:t>
      </w:r>
      <w:r w:rsidRPr="0015563D">
        <w:rPr>
          <w:bCs/>
          <w:sz w:val="28"/>
          <w:szCs w:val="28"/>
        </w:rPr>
        <w:t>дминистративного регламента – в случае, когда в соответствии с Правилами технический осмотр машины производится без проверки ее технического состояния</w:t>
      </w:r>
      <w:proofErr w:type="gramStart"/>
      <w:r w:rsidRPr="0015563D">
        <w:rPr>
          <w:bCs/>
          <w:sz w:val="28"/>
          <w:szCs w:val="28"/>
        </w:rPr>
        <w:t>.»;</w:t>
      </w:r>
      <w:proofErr w:type="gramEnd"/>
    </w:p>
    <w:p w:rsidR="0015563D" w:rsidRPr="0015563D" w:rsidRDefault="00FE4672" w:rsidP="0015563D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C2528">
        <w:rPr>
          <w:bCs/>
          <w:sz w:val="28"/>
          <w:szCs w:val="28"/>
        </w:rPr>
        <w:t>1.3.20</w:t>
      </w:r>
      <w:r w:rsidR="00A627E9" w:rsidRPr="00CC2528">
        <w:rPr>
          <w:bCs/>
          <w:sz w:val="28"/>
          <w:szCs w:val="28"/>
        </w:rPr>
        <w:t xml:space="preserve">. </w:t>
      </w:r>
      <w:r w:rsidRPr="00CC2528">
        <w:rPr>
          <w:bCs/>
          <w:sz w:val="28"/>
          <w:szCs w:val="28"/>
        </w:rPr>
        <w:t>И</w:t>
      </w:r>
      <w:r w:rsidR="0041198E" w:rsidRPr="00FE4672">
        <w:rPr>
          <w:bCs/>
          <w:sz w:val="28"/>
          <w:szCs w:val="28"/>
        </w:rPr>
        <w:t xml:space="preserve">зложить </w:t>
      </w:r>
      <w:r w:rsidR="0015563D" w:rsidRPr="00FE4672">
        <w:rPr>
          <w:bCs/>
          <w:sz w:val="28"/>
          <w:szCs w:val="28"/>
        </w:rPr>
        <w:t xml:space="preserve">третий </w:t>
      </w:r>
      <w:r w:rsidRPr="00FE4672">
        <w:rPr>
          <w:bCs/>
          <w:sz w:val="28"/>
          <w:szCs w:val="28"/>
        </w:rPr>
        <w:t xml:space="preserve">абзац </w:t>
      </w:r>
      <w:r w:rsidR="0015563D" w:rsidRPr="00FE4672">
        <w:rPr>
          <w:bCs/>
          <w:sz w:val="28"/>
          <w:szCs w:val="28"/>
        </w:rPr>
        <w:t>пункта</w:t>
      </w:r>
      <w:r w:rsidR="0015563D" w:rsidRPr="0015563D">
        <w:rPr>
          <w:bCs/>
          <w:sz w:val="28"/>
          <w:szCs w:val="28"/>
        </w:rPr>
        <w:t xml:space="preserve"> </w:t>
      </w:r>
      <w:r w:rsidR="0041198E" w:rsidRPr="0041198E">
        <w:rPr>
          <w:bCs/>
          <w:sz w:val="28"/>
          <w:szCs w:val="28"/>
        </w:rPr>
        <w:t>3.5.2</w:t>
      </w:r>
      <w:r w:rsidR="0041198E" w:rsidRPr="00CC2528">
        <w:rPr>
          <w:sz w:val="28"/>
          <w:szCs w:val="28"/>
          <w:lang w:eastAsia="ru-RU"/>
        </w:rPr>
        <w:t>.</w:t>
      </w:r>
      <w:r w:rsidR="0015563D" w:rsidRPr="0015563D">
        <w:rPr>
          <w:bCs/>
          <w:sz w:val="28"/>
          <w:szCs w:val="28"/>
        </w:rPr>
        <w:t xml:space="preserve"> в редакции:</w:t>
      </w:r>
    </w:p>
    <w:p w:rsidR="0015563D" w:rsidRDefault="0015563D" w:rsidP="0015563D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15563D">
        <w:rPr>
          <w:bCs/>
          <w:sz w:val="28"/>
          <w:szCs w:val="28"/>
        </w:rPr>
        <w:t>«Основные технические характеристики и перечни средств технического диагностирования утверждаются Министерством сельского хозяйства Российской Федерации</w:t>
      </w:r>
      <w:proofErr w:type="gramStart"/>
      <w:r w:rsidRPr="0015563D">
        <w:rPr>
          <w:bCs/>
          <w:sz w:val="28"/>
          <w:szCs w:val="28"/>
        </w:rPr>
        <w:t>.»;</w:t>
      </w:r>
      <w:proofErr w:type="gramEnd"/>
    </w:p>
    <w:p w:rsidR="0041198E" w:rsidRPr="0041198E" w:rsidRDefault="00FE4672" w:rsidP="0041198E">
      <w:pPr>
        <w:ind w:firstLine="708"/>
        <w:jc w:val="both"/>
        <w:rPr>
          <w:sz w:val="28"/>
          <w:szCs w:val="28"/>
          <w:lang w:eastAsia="ru-RU"/>
        </w:rPr>
      </w:pPr>
      <w:r w:rsidRPr="00CC2528">
        <w:rPr>
          <w:sz w:val="28"/>
          <w:szCs w:val="28"/>
          <w:lang w:eastAsia="ru-RU"/>
        </w:rPr>
        <w:t>1.3.21</w:t>
      </w:r>
      <w:r w:rsidR="006D31AC" w:rsidRPr="00CC2528">
        <w:rPr>
          <w:sz w:val="28"/>
          <w:szCs w:val="28"/>
          <w:lang w:eastAsia="ru-RU"/>
        </w:rPr>
        <w:t>. В</w:t>
      </w:r>
      <w:r w:rsidR="006D31AC">
        <w:rPr>
          <w:sz w:val="28"/>
          <w:szCs w:val="28"/>
          <w:lang w:eastAsia="ru-RU"/>
        </w:rPr>
        <w:t xml:space="preserve"> </w:t>
      </w:r>
      <w:r w:rsidR="0041198E" w:rsidRPr="0041198E">
        <w:rPr>
          <w:sz w:val="28"/>
          <w:szCs w:val="28"/>
          <w:lang w:eastAsia="ru-RU"/>
        </w:rPr>
        <w:t>подпункте 1 пункта 3.7.2</w:t>
      </w:r>
      <w:r w:rsidR="0041198E" w:rsidRPr="00CD3FD7">
        <w:rPr>
          <w:sz w:val="28"/>
          <w:szCs w:val="28"/>
          <w:lang w:eastAsia="ru-RU"/>
        </w:rPr>
        <w:t>.</w:t>
      </w:r>
      <w:r w:rsidR="0041198E" w:rsidRPr="0041198E">
        <w:rPr>
          <w:sz w:val="28"/>
          <w:szCs w:val="28"/>
          <w:lang w:eastAsia="ru-RU"/>
        </w:rPr>
        <w:t>:</w:t>
      </w:r>
    </w:p>
    <w:p w:rsidR="0041198E" w:rsidRPr="0041198E" w:rsidRDefault="00935B3A" w:rsidP="0041198E">
      <w:pPr>
        <w:ind w:firstLine="708"/>
        <w:jc w:val="both"/>
        <w:rPr>
          <w:sz w:val="28"/>
          <w:szCs w:val="28"/>
          <w:lang w:eastAsia="ru-RU"/>
        </w:rPr>
      </w:pPr>
      <w:r w:rsidRPr="00C85B1E">
        <w:rPr>
          <w:sz w:val="28"/>
          <w:szCs w:val="28"/>
          <w:lang w:eastAsia="ru-RU"/>
        </w:rPr>
        <w:t>заменить</w:t>
      </w:r>
      <w:r w:rsidRPr="00935B3A">
        <w:rPr>
          <w:sz w:val="28"/>
          <w:szCs w:val="28"/>
          <w:lang w:eastAsia="ru-RU"/>
        </w:rPr>
        <w:t xml:space="preserve"> </w:t>
      </w:r>
      <w:r w:rsidR="0041198E" w:rsidRPr="0041198E">
        <w:rPr>
          <w:sz w:val="28"/>
          <w:szCs w:val="28"/>
          <w:lang w:eastAsia="ru-RU"/>
        </w:rPr>
        <w:t>слова «</w:t>
      </w:r>
      <w:r w:rsidR="0041198E" w:rsidRPr="0041198E">
        <w:rPr>
          <w:sz w:val="28"/>
          <w:lang w:eastAsia="ru-RU"/>
        </w:rPr>
        <w:t>электронной базы данных регистрационных действий» словами «автоматизированной информационной системы управления органами гостехнадзора «Гостехнадзор Эксперт»</w:t>
      </w:r>
      <w:r w:rsidR="0041198E" w:rsidRPr="0041198E">
        <w:rPr>
          <w:sz w:val="28"/>
          <w:szCs w:val="28"/>
          <w:lang w:eastAsia="ru-RU"/>
        </w:rPr>
        <w:t>;</w:t>
      </w:r>
    </w:p>
    <w:p w:rsidR="0041198E" w:rsidRPr="0041198E" w:rsidRDefault="00935B3A" w:rsidP="0041198E">
      <w:pPr>
        <w:ind w:firstLine="708"/>
        <w:jc w:val="both"/>
        <w:rPr>
          <w:sz w:val="28"/>
          <w:szCs w:val="28"/>
          <w:lang w:eastAsia="ru-RU"/>
        </w:rPr>
      </w:pPr>
      <w:r w:rsidRPr="00C85B1E">
        <w:rPr>
          <w:sz w:val="28"/>
          <w:szCs w:val="28"/>
          <w:lang w:eastAsia="ru-RU"/>
        </w:rPr>
        <w:t>заменить</w:t>
      </w:r>
      <w:r w:rsidRPr="00935B3A">
        <w:rPr>
          <w:sz w:val="28"/>
          <w:szCs w:val="28"/>
          <w:lang w:eastAsia="ru-RU"/>
        </w:rPr>
        <w:t xml:space="preserve"> </w:t>
      </w:r>
      <w:r w:rsidR="0041198E" w:rsidRPr="0041198E">
        <w:rPr>
          <w:sz w:val="28"/>
          <w:szCs w:val="28"/>
          <w:lang w:eastAsia="ru-RU"/>
        </w:rPr>
        <w:t>слова «Государственной информационной системы о государственных и муниципальных платежах» словом «СМЭВ»;</w:t>
      </w:r>
    </w:p>
    <w:p w:rsidR="0041198E" w:rsidRPr="000C1CA1" w:rsidRDefault="006D31AC" w:rsidP="00CD3FD7">
      <w:pPr>
        <w:ind w:firstLine="708"/>
        <w:jc w:val="both"/>
        <w:rPr>
          <w:bCs/>
          <w:color w:val="000000" w:themeColor="text1"/>
          <w:sz w:val="28"/>
          <w:szCs w:val="28"/>
        </w:rPr>
      </w:pPr>
      <w:r w:rsidRPr="00CD3FD7">
        <w:rPr>
          <w:sz w:val="28"/>
          <w:szCs w:val="28"/>
          <w:lang w:eastAsia="ru-RU"/>
        </w:rPr>
        <w:t>1.3.20.</w:t>
      </w:r>
      <w:r>
        <w:rPr>
          <w:sz w:val="28"/>
          <w:szCs w:val="28"/>
          <w:lang w:eastAsia="ru-RU"/>
        </w:rPr>
        <w:t xml:space="preserve"> </w:t>
      </w:r>
      <w:r w:rsidR="000C1CA1" w:rsidRPr="000C1CA1">
        <w:rPr>
          <w:bCs/>
          <w:color w:val="000000" w:themeColor="text1"/>
          <w:sz w:val="28"/>
          <w:szCs w:val="28"/>
        </w:rPr>
        <w:t xml:space="preserve">исключить </w:t>
      </w:r>
      <w:r w:rsidR="00596FC0" w:rsidRPr="00CD3FD7">
        <w:rPr>
          <w:bCs/>
          <w:color w:val="000000" w:themeColor="text1"/>
          <w:sz w:val="28"/>
          <w:szCs w:val="28"/>
        </w:rPr>
        <w:t>Приложения №№ 1-4</w:t>
      </w:r>
      <w:r w:rsidRPr="00CD3FD7">
        <w:rPr>
          <w:bCs/>
          <w:color w:val="000000" w:themeColor="text1"/>
          <w:sz w:val="28"/>
          <w:szCs w:val="28"/>
        </w:rPr>
        <w:t xml:space="preserve"> к административному регламенту</w:t>
      </w:r>
      <w:r w:rsidR="00200CCE">
        <w:rPr>
          <w:bCs/>
          <w:color w:val="000000" w:themeColor="text1"/>
          <w:sz w:val="28"/>
          <w:szCs w:val="28"/>
        </w:rPr>
        <w:t>.</w:t>
      </w:r>
    </w:p>
    <w:p w:rsidR="00D60D49" w:rsidRDefault="00200CCE" w:rsidP="002A4087">
      <w:pPr>
        <w:spacing w:line="360" w:lineRule="atLeast"/>
        <w:ind w:firstLine="709"/>
        <w:jc w:val="both"/>
        <w:rPr>
          <w:bCs/>
          <w:sz w:val="28"/>
          <w:szCs w:val="28"/>
        </w:rPr>
      </w:pPr>
      <w:r w:rsidRPr="00CD3FD7">
        <w:rPr>
          <w:bCs/>
          <w:sz w:val="28"/>
          <w:szCs w:val="28"/>
        </w:rPr>
        <w:t>2.</w:t>
      </w:r>
      <w:r w:rsidR="00664F68" w:rsidRPr="00C85B1E">
        <w:rPr>
          <w:bCs/>
          <w:sz w:val="28"/>
          <w:szCs w:val="28"/>
        </w:rPr>
        <w:t xml:space="preserve"> </w:t>
      </w:r>
      <w:r w:rsidR="00D60D49" w:rsidRPr="00C85B1E">
        <w:rPr>
          <w:bCs/>
          <w:sz w:val="28"/>
          <w:szCs w:val="28"/>
        </w:rPr>
        <w:t>Разместить постановление на «</w:t>
      </w:r>
      <w:proofErr w:type="gramStart"/>
      <w:r w:rsidR="00D60D49" w:rsidRPr="00C85B1E">
        <w:rPr>
          <w:bCs/>
          <w:sz w:val="28"/>
          <w:szCs w:val="28"/>
        </w:rPr>
        <w:t>Официальном</w:t>
      </w:r>
      <w:proofErr w:type="gramEnd"/>
      <w:r w:rsidR="00D60D49" w:rsidRPr="00C85B1E">
        <w:rPr>
          <w:bCs/>
          <w:sz w:val="28"/>
          <w:szCs w:val="28"/>
        </w:rPr>
        <w:t xml:space="preserve"> интернет-портале правовой информации» (</w:t>
      </w:r>
      <w:hyperlink r:id="rId9" w:history="1">
        <w:r w:rsidR="00D60D49" w:rsidRPr="00C85B1E">
          <w:rPr>
            <w:rStyle w:val="a8"/>
            <w:bCs/>
            <w:sz w:val="28"/>
            <w:szCs w:val="28"/>
          </w:rPr>
          <w:t>www.pravo.gov.ru</w:t>
        </w:r>
      </w:hyperlink>
      <w:r w:rsidR="00D60D49" w:rsidRPr="00C85B1E">
        <w:rPr>
          <w:bCs/>
          <w:sz w:val="28"/>
          <w:szCs w:val="28"/>
        </w:rPr>
        <w:t>).</w:t>
      </w:r>
    </w:p>
    <w:p w:rsidR="004468D4" w:rsidRDefault="004468D4" w:rsidP="002A4087">
      <w:pPr>
        <w:spacing w:line="360" w:lineRule="atLeast"/>
        <w:ind w:firstLine="709"/>
        <w:jc w:val="both"/>
        <w:rPr>
          <w:bCs/>
          <w:sz w:val="28"/>
          <w:szCs w:val="28"/>
        </w:rPr>
      </w:pPr>
    </w:p>
    <w:p w:rsidR="00D9661D" w:rsidRDefault="00D9661D" w:rsidP="00955AB5">
      <w:pPr>
        <w:spacing w:line="360" w:lineRule="atLeast"/>
        <w:ind w:firstLine="709"/>
        <w:rPr>
          <w:bCs/>
          <w:sz w:val="28"/>
          <w:szCs w:val="28"/>
        </w:rPr>
      </w:pPr>
    </w:p>
    <w:p w:rsidR="00D9661D" w:rsidRPr="00D9661D" w:rsidRDefault="00D9661D" w:rsidP="00955AB5">
      <w:pPr>
        <w:spacing w:line="360" w:lineRule="atLeast"/>
        <w:rPr>
          <w:bCs/>
          <w:sz w:val="28"/>
          <w:szCs w:val="28"/>
        </w:rPr>
      </w:pPr>
    </w:p>
    <w:p w:rsidR="00B75DDE" w:rsidRDefault="00D9661D" w:rsidP="00D9661D">
      <w:pPr>
        <w:spacing w:before="120"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 и</w:t>
      </w:r>
      <w:r w:rsidR="00FE5FF5">
        <w:rPr>
          <w:b/>
          <w:sz w:val="28"/>
          <w:szCs w:val="28"/>
        </w:rPr>
        <w:t>нспекции</w:t>
      </w:r>
      <w:r w:rsidR="00FE5FF5" w:rsidRPr="00002D62">
        <w:rPr>
          <w:b/>
          <w:sz w:val="28"/>
          <w:szCs w:val="28"/>
        </w:rPr>
        <w:t xml:space="preserve">     </w:t>
      </w:r>
      <w:r w:rsidR="00200CCE">
        <w:rPr>
          <w:b/>
          <w:sz w:val="28"/>
          <w:szCs w:val="28"/>
        </w:rPr>
        <w:t xml:space="preserve">                                                         </w:t>
      </w:r>
      <w:r w:rsidR="00FE5FF5" w:rsidRPr="00002D62">
        <w:rPr>
          <w:b/>
          <w:sz w:val="28"/>
          <w:szCs w:val="28"/>
        </w:rPr>
        <w:t xml:space="preserve">         </w:t>
      </w:r>
      <w:r w:rsidR="00D42007">
        <w:rPr>
          <w:b/>
          <w:sz w:val="28"/>
          <w:szCs w:val="28"/>
        </w:rPr>
        <w:t xml:space="preserve">   </w:t>
      </w:r>
      <w:r w:rsidR="00FE5FF5" w:rsidRPr="00002D62">
        <w:rPr>
          <w:b/>
          <w:sz w:val="28"/>
          <w:szCs w:val="28"/>
        </w:rPr>
        <w:t xml:space="preserve"> </w:t>
      </w:r>
      <w:r w:rsidR="00FE5FF5">
        <w:rPr>
          <w:b/>
          <w:sz w:val="28"/>
          <w:szCs w:val="28"/>
        </w:rPr>
        <w:t>Н.И. Захаров</w:t>
      </w:r>
      <w:bookmarkStart w:id="0" w:name="_GoBack"/>
      <w:bookmarkEnd w:id="0"/>
    </w:p>
    <w:sectPr w:rsidR="00B75DDE" w:rsidSect="00A05632">
      <w:headerReference w:type="default" r:id="rId10"/>
      <w:pgSz w:w="11906" w:h="16838" w:code="9"/>
      <w:pgMar w:top="993" w:right="566" w:bottom="851" w:left="1474" w:header="567" w:footer="113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925" w:rsidRDefault="00676925" w:rsidP="00B30582">
      <w:r>
        <w:separator/>
      </w:r>
    </w:p>
  </w:endnote>
  <w:endnote w:type="continuationSeparator" w:id="0">
    <w:p w:rsidR="00676925" w:rsidRDefault="00676925" w:rsidP="00B3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925" w:rsidRDefault="00676925" w:rsidP="00B30582">
      <w:r>
        <w:separator/>
      </w:r>
    </w:p>
  </w:footnote>
  <w:footnote w:type="continuationSeparator" w:id="0">
    <w:p w:rsidR="00676925" w:rsidRDefault="00676925" w:rsidP="00B30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563781"/>
      <w:docPartObj>
        <w:docPartGallery w:val="Page Numbers (Top of Page)"/>
        <w:docPartUnique/>
      </w:docPartObj>
    </w:sdtPr>
    <w:sdtEndPr/>
    <w:sdtContent>
      <w:p w:rsidR="00096204" w:rsidRDefault="000962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FD7">
          <w:rPr>
            <w:noProof/>
          </w:rPr>
          <w:t>4</w:t>
        </w:r>
        <w:r>
          <w:fldChar w:fldCharType="end"/>
        </w:r>
      </w:p>
    </w:sdtContent>
  </w:sdt>
  <w:p w:rsidR="00096204" w:rsidRDefault="000962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72CFE"/>
    <w:multiLevelType w:val="hybridMultilevel"/>
    <w:tmpl w:val="AEDC9D04"/>
    <w:lvl w:ilvl="0" w:tplc="6072881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813842"/>
    <w:multiLevelType w:val="hybridMultilevel"/>
    <w:tmpl w:val="EAD80B64"/>
    <w:lvl w:ilvl="0" w:tplc="1F26401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CD72D1"/>
    <w:multiLevelType w:val="hybridMultilevel"/>
    <w:tmpl w:val="047EC4EA"/>
    <w:lvl w:ilvl="0" w:tplc="088C3B3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A32"/>
    <w:rsid w:val="00002A31"/>
    <w:rsid w:val="00021AAC"/>
    <w:rsid w:val="00022A80"/>
    <w:rsid w:val="00023F05"/>
    <w:rsid w:val="000410C9"/>
    <w:rsid w:val="00044EA9"/>
    <w:rsid w:val="000553CE"/>
    <w:rsid w:val="00063126"/>
    <w:rsid w:val="00064CA4"/>
    <w:rsid w:val="00096204"/>
    <w:rsid w:val="00096FDA"/>
    <w:rsid w:val="00097B9E"/>
    <w:rsid w:val="000B0ADC"/>
    <w:rsid w:val="000C1CA1"/>
    <w:rsid w:val="000D261C"/>
    <w:rsid w:val="000D66C0"/>
    <w:rsid w:val="000E6958"/>
    <w:rsid w:val="000F5DBE"/>
    <w:rsid w:val="0011474F"/>
    <w:rsid w:val="00121B81"/>
    <w:rsid w:val="0012719F"/>
    <w:rsid w:val="00127C8C"/>
    <w:rsid w:val="00135B1B"/>
    <w:rsid w:val="00142716"/>
    <w:rsid w:val="00143F0C"/>
    <w:rsid w:val="0014481F"/>
    <w:rsid w:val="00147921"/>
    <w:rsid w:val="0015563D"/>
    <w:rsid w:val="00156AD9"/>
    <w:rsid w:val="001600D6"/>
    <w:rsid w:val="001655A3"/>
    <w:rsid w:val="0017215E"/>
    <w:rsid w:val="001732A4"/>
    <w:rsid w:val="00173B7D"/>
    <w:rsid w:val="00175FC8"/>
    <w:rsid w:val="001862AC"/>
    <w:rsid w:val="001877A4"/>
    <w:rsid w:val="001B3B71"/>
    <w:rsid w:val="001B5BDA"/>
    <w:rsid w:val="00200CCE"/>
    <w:rsid w:val="0021187D"/>
    <w:rsid w:val="0024787D"/>
    <w:rsid w:val="002520A2"/>
    <w:rsid w:val="0025289C"/>
    <w:rsid w:val="00290661"/>
    <w:rsid w:val="002A059C"/>
    <w:rsid w:val="002A1F83"/>
    <w:rsid w:val="002A34F1"/>
    <w:rsid w:val="002A3F5C"/>
    <w:rsid w:val="002A4087"/>
    <w:rsid w:val="002A79A9"/>
    <w:rsid w:val="002D0277"/>
    <w:rsid w:val="002D19B7"/>
    <w:rsid w:val="002D1FF7"/>
    <w:rsid w:val="002D6040"/>
    <w:rsid w:val="002E69DF"/>
    <w:rsid w:val="002F0403"/>
    <w:rsid w:val="003062AE"/>
    <w:rsid w:val="00306937"/>
    <w:rsid w:val="00314556"/>
    <w:rsid w:val="003236A2"/>
    <w:rsid w:val="00323B63"/>
    <w:rsid w:val="003368C7"/>
    <w:rsid w:val="003379C6"/>
    <w:rsid w:val="00342CA1"/>
    <w:rsid w:val="00354E5F"/>
    <w:rsid w:val="00361835"/>
    <w:rsid w:val="003657ED"/>
    <w:rsid w:val="00395204"/>
    <w:rsid w:val="003A0BF8"/>
    <w:rsid w:val="003B3AE1"/>
    <w:rsid w:val="003B4718"/>
    <w:rsid w:val="003D2F72"/>
    <w:rsid w:val="003D4156"/>
    <w:rsid w:val="003D64B6"/>
    <w:rsid w:val="003E7964"/>
    <w:rsid w:val="00400F56"/>
    <w:rsid w:val="0041198E"/>
    <w:rsid w:val="00417D6C"/>
    <w:rsid w:val="004224DA"/>
    <w:rsid w:val="004312AB"/>
    <w:rsid w:val="004321ED"/>
    <w:rsid w:val="00441544"/>
    <w:rsid w:val="00445D81"/>
    <w:rsid w:val="004468D4"/>
    <w:rsid w:val="00452168"/>
    <w:rsid w:val="00454CC7"/>
    <w:rsid w:val="004563FB"/>
    <w:rsid w:val="00460E24"/>
    <w:rsid w:val="004803B2"/>
    <w:rsid w:val="00485CDB"/>
    <w:rsid w:val="00490EE1"/>
    <w:rsid w:val="00492983"/>
    <w:rsid w:val="00492A04"/>
    <w:rsid w:val="004C29BC"/>
    <w:rsid w:val="004C717E"/>
    <w:rsid w:val="004D162E"/>
    <w:rsid w:val="004E62D1"/>
    <w:rsid w:val="00502228"/>
    <w:rsid w:val="00506A46"/>
    <w:rsid w:val="00511835"/>
    <w:rsid w:val="005207DF"/>
    <w:rsid w:val="00522540"/>
    <w:rsid w:val="005433D7"/>
    <w:rsid w:val="00544332"/>
    <w:rsid w:val="00552FAC"/>
    <w:rsid w:val="00577C0B"/>
    <w:rsid w:val="005845FC"/>
    <w:rsid w:val="00584979"/>
    <w:rsid w:val="00587023"/>
    <w:rsid w:val="00592478"/>
    <w:rsid w:val="00596FC0"/>
    <w:rsid w:val="005A0FCB"/>
    <w:rsid w:val="005A3463"/>
    <w:rsid w:val="005A60E1"/>
    <w:rsid w:val="005A6454"/>
    <w:rsid w:val="005A6A66"/>
    <w:rsid w:val="005D1A91"/>
    <w:rsid w:val="00602CB0"/>
    <w:rsid w:val="006148FE"/>
    <w:rsid w:val="006151BA"/>
    <w:rsid w:val="00615757"/>
    <w:rsid w:val="0061592E"/>
    <w:rsid w:val="00621B4E"/>
    <w:rsid w:val="00664F68"/>
    <w:rsid w:val="0066611C"/>
    <w:rsid w:val="00676925"/>
    <w:rsid w:val="006817D0"/>
    <w:rsid w:val="006A4DED"/>
    <w:rsid w:val="006C160E"/>
    <w:rsid w:val="006C181E"/>
    <w:rsid w:val="006C1D08"/>
    <w:rsid w:val="006C51E5"/>
    <w:rsid w:val="006D31AC"/>
    <w:rsid w:val="006D48BF"/>
    <w:rsid w:val="006E3B03"/>
    <w:rsid w:val="006F0BE8"/>
    <w:rsid w:val="006F3DC4"/>
    <w:rsid w:val="006F53D7"/>
    <w:rsid w:val="00705320"/>
    <w:rsid w:val="0071006C"/>
    <w:rsid w:val="007149C3"/>
    <w:rsid w:val="00733A32"/>
    <w:rsid w:val="00755193"/>
    <w:rsid w:val="00756E1C"/>
    <w:rsid w:val="00763F7D"/>
    <w:rsid w:val="00791BD3"/>
    <w:rsid w:val="007960D1"/>
    <w:rsid w:val="007A0A1B"/>
    <w:rsid w:val="007D4DA0"/>
    <w:rsid w:val="007D6480"/>
    <w:rsid w:val="007E174D"/>
    <w:rsid w:val="007E26B8"/>
    <w:rsid w:val="007F04B1"/>
    <w:rsid w:val="008064B2"/>
    <w:rsid w:val="0081654D"/>
    <w:rsid w:val="00831739"/>
    <w:rsid w:val="008375D6"/>
    <w:rsid w:val="008578E4"/>
    <w:rsid w:val="00867F73"/>
    <w:rsid w:val="008750F9"/>
    <w:rsid w:val="008828F5"/>
    <w:rsid w:val="008913A6"/>
    <w:rsid w:val="008921B3"/>
    <w:rsid w:val="00894CDE"/>
    <w:rsid w:val="008962F6"/>
    <w:rsid w:val="008B0FF2"/>
    <w:rsid w:val="008B2357"/>
    <w:rsid w:val="008B77F9"/>
    <w:rsid w:val="008C24C1"/>
    <w:rsid w:val="008C4DAF"/>
    <w:rsid w:val="008C55E3"/>
    <w:rsid w:val="008D0DBB"/>
    <w:rsid w:val="008D146C"/>
    <w:rsid w:val="008E13D9"/>
    <w:rsid w:val="008E6DF1"/>
    <w:rsid w:val="008F0450"/>
    <w:rsid w:val="008F7593"/>
    <w:rsid w:val="00903571"/>
    <w:rsid w:val="00903F1D"/>
    <w:rsid w:val="00906078"/>
    <w:rsid w:val="009069DF"/>
    <w:rsid w:val="009152B3"/>
    <w:rsid w:val="00935B3A"/>
    <w:rsid w:val="00937FC0"/>
    <w:rsid w:val="00947E4C"/>
    <w:rsid w:val="00955AB5"/>
    <w:rsid w:val="00960B71"/>
    <w:rsid w:val="0096180C"/>
    <w:rsid w:val="009639D9"/>
    <w:rsid w:val="00963AF4"/>
    <w:rsid w:val="009751E0"/>
    <w:rsid w:val="00976139"/>
    <w:rsid w:val="0099042B"/>
    <w:rsid w:val="00991146"/>
    <w:rsid w:val="009B1EA2"/>
    <w:rsid w:val="009B2D44"/>
    <w:rsid w:val="009C25EC"/>
    <w:rsid w:val="00A05632"/>
    <w:rsid w:val="00A05D72"/>
    <w:rsid w:val="00A15A8B"/>
    <w:rsid w:val="00A16739"/>
    <w:rsid w:val="00A179F9"/>
    <w:rsid w:val="00A2538E"/>
    <w:rsid w:val="00A33AB1"/>
    <w:rsid w:val="00A37A90"/>
    <w:rsid w:val="00A43B18"/>
    <w:rsid w:val="00A4618D"/>
    <w:rsid w:val="00A508B4"/>
    <w:rsid w:val="00A603AB"/>
    <w:rsid w:val="00A626EE"/>
    <w:rsid w:val="00A627E9"/>
    <w:rsid w:val="00A64676"/>
    <w:rsid w:val="00A65E47"/>
    <w:rsid w:val="00A70215"/>
    <w:rsid w:val="00A91A6F"/>
    <w:rsid w:val="00A95006"/>
    <w:rsid w:val="00AA6AE3"/>
    <w:rsid w:val="00AB14FB"/>
    <w:rsid w:val="00AB18F3"/>
    <w:rsid w:val="00AC0430"/>
    <w:rsid w:val="00AC05FA"/>
    <w:rsid w:val="00AC060A"/>
    <w:rsid w:val="00AD475D"/>
    <w:rsid w:val="00AE06FB"/>
    <w:rsid w:val="00AE4DBC"/>
    <w:rsid w:val="00AF4104"/>
    <w:rsid w:val="00B20E9D"/>
    <w:rsid w:val="00B23FAA"/>
    <w:rsid w:val="00B27B9D"/>
    <w:rsid w:val="00B30582"/>
    <w:rsid w:val="00B4155C"/>
    <w:rsid w:val="00B561EE"/>
    <w:rsid w:val="00B5712F"/>
    <w:rsid w:val="00B57918"/>
    <w:rsid w:val="00B664CC"/>
    <w:rsid w:val="00B67C30"/>
    <w:rsid w:val="00B75DDE"/>
    <w:rsid w:val="00B769EA"/>
    <w:rsid w:val="00B86C18"/>
    <w:rsid w:val="00BB39B3"/>
    <w:rsid w:val="00BD47FC"/>
    <w:rsid w:val="00BD5BFF"/>
    <w:rsid w:val="00BD6A48"/>
    <w:rsid w:val="00BE39B0"/>
    <w:rsid w:val="00BE4956"/>
    <w:rsid w:val="00BE5943"/>
    <w:rsid w:val="00BE60C6"/>
    <w:rsid w:val="00C13CD3"/>
    <w:rsid w:val="00C14598"/>
    <w:rsid w:val="00C3185D"/>
    <w:rsid w:val="00C43D8A"/>
    <w:rsid w:val="00C50F04"/>
    <w:rsid w:val="00C543DD"/>
    <w:rsid w:val="00C576E4"/>
    <w:rsid w:val="00C6222C"/>
    <w:rsid w:val="00C660D3"/>
    <w:rsid w:val="00C71817"/>
    <w:rsid w:val="00C85B1E"/>
    <w:rsid w:val="00C92E3F"/>
    <w:rsid w:val="00CC2528"/>
    <w:rsid w:val="00CD3FD7"/>
    <w:rsid w:val="00CE6DAB"/>
    <w:rsid w:val="00D05899"/>
    <w:rsid w:val="00D215EB"/>
    <w:rsid w:val="00D32F5E"/>
    <w:rsid w:val="00D42007"/>
    <w:rsid w:val="00D478AB"/>
    <w:rsid w:val="00D60D49"/>
    <w:rsid w:val="00D75225"/>
    <w:rsid w:val="00D83CC0"/>
    <w:rsid w:val="00D840C1"/>
    <w:rsid w:val="00D9661D"/>
    <w:rsid w:val="00DA6F4C"/>
    <w:rsid w:val="00DB063B"/>
    <w:rsid w:val="00DB6F66"/>
    <w:rsid w:val="00DB7F2A"/>
    <w:rsid w:val="00DC5791"/>
    <w:rsid w:val="00DC7C04"/>
    <w:rsid w:val="00DD2244"/>
    <w:rsid w:val="00DF6F29"/>
    <w:rsid w:val="00E02BF0"/>
    <w:rsid w:val="00E106AC"/>
    <w:rsid w:val="00E11768"/>
    <w:rsid w:val="00E3134C"/>
    <w:rsid w:val="00E47F21"/>
    <w:rsid w:val="00E51016"/>
    <w:rsid w:val="00E67F83"/>
    <w:rsid w:val="00E82760"/>
    <w:rsid w:val="00E82F56"/>
    <w:rsid w:val="00E839BC"/>
    <w:rsid w:val="00E86299"/>
    <w:rsid w:val="00E9302C"/>
    <w:rsid w:val="00E94B48"/>
    <w:rsid w:val="00EC374A"/>
    <w:rsid w:val="00ED2AD4"/>
    <w:rsid w:val="00EE5A71"/>
    <w:rsid w:val="00F017B5"/>
    <w:rsid w:val="00F1614A"/>
    <w:rsid w:val="00F17C5A"/>
    <w:rsid w:val="00F22070"/>
    <w:rsid w:val="00F320CE"/>
    <w:rsid w:val="00F34459"/>
    <w:rsid w:val="00F50289"/>
    <w:rsid w:val="00F519A3"/>
    <w:rsid w:val="00F52ED2"/>
    <w:rsid w:val="00F57E67"/>
    <w:rsid w:val="00F6666B"/>
    <w:rsid w:val="00F6737B"/>
    <w:rsid w:val="00F825EC"/>
    <w:rsid w:val="00F97F87"/>
    <w:rsid w:val="00FB00BD"/>
    <w:rsid w:val="00FC1C6C"/>
    <w:rsid w:val="00FC4809"/>
    <w:rsid w:val="00FC6438"/>
    <w:rsid w:val="00FC7AFD"/>
    <w:rsid w:val="00FD239D"/>
    <w:rsid w:val="00FD2AD2"/>
    <w:rsid w:val="00FD3B78"/>
    <w:rsid w:val="00FD4CD3"/>
    <w:rsid w:val="00FD6B6E"/>
    <w:rsid w:val="00FE4672"/>
    <w:rsid w:val="00FE5FF5"/>
    <w:rsid w:val="00FE67D9"/>
    <w:rsid w:val="00FF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064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1"/>
    <w:qFormat/>
    <w:rsid w:val="00733A32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uiPriority w:val="9"/>
    <w:semiHidden/>
    <w:rsid w:val="00733A3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41">
    <w:name w:val="Заголовок 4 Знак1"/>
    <w:link w:val="4"/>
    <w:rsid w:val="00733A3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2">
    <w:name w:val="Body Text 2"/>
    <w:basedOn w:val="a"/>
    <w:link w:val="21"/>
    <w:rsid w:val="00733A32"/>
    <w:pPr>
      <w:spacing w:after="120" w:line="480" w:lineRule="auto"/>
    </w:pPr>
    <w:rPr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733A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Основной текст 2 Знак1"/>
    <w:link w:val="2"/>
    <w:rsid w:val="00733A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305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05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305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05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F17C5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D60D49"/>
    <w:rPr>
      <w:color w:val="0000FF" w:themeColor="hyperlink"/>
      <w:u w:val="single"/>
    </w:rPr>
  </w:style>
  <w:style w:type="paragraph" w:customStyle="1" w:styleId="ConsPlusNormal">
    <w:name w:val="ConsPlusNormal"/>
    <w:rsid w:val="009152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note text"/>
    <w:basedOn w:val="a"/>
    <w:link w:val="aa"/>
    <w:semiHidden/>
    <w:unhideWhenUsed/>
    <w:rsid w:val="00E82F56"/>
    <w:rPr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E82F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unhideWhenUsed/>
    <w:rsid w:val="00E82F56"/>
    <w:rPr>
      <w:vertAlign w:val="superscript"/>
    </w:rPr>
  </w:style>
  <w:style w:type="table" w:styleId="ac">
    <w:name w:val="Table Grid"/>
    <w:basedOn w:val="a1"/>
    <w:uiPriority w:val="59"/>
    <w:rsid w:val="0090357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1655A3"/>
    <w:pPr>
      <w:spacing w:before="100" w:beforeAutospacing="1" w:after="100" w:afterAutospacing="1"/>
    </w:pPr>
    <w:rPr>
      <w:lang w:eastAsia="ru-RU"/>
    </w:rPr>
  </w:style>
  <w:style w:type="character" w:customStyle="1" w:styleId="11">
    <w:name w:val="Гиперссылка1"/>
    <w:basedOn w:val="a0"/>
    <w:rsid w:val="001655A3"/>
  </w:style>
  <w:style w:type="paragraph" w:styleId="ae">
    <w:name w:val="Balloon Text"/>
    <w:basedOn w:val="a"/>
    <w:link w:val="af"/>
    <w:uiPriority w:val="99"/>
    <w:semiHidden/>
    <w:unhideWhenUsed/>
    <w:rsid w:val="003A0BF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A0BF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0">
    <w:name w:val="Таблицы (моноширинный)"/>
    <w:basedOn w:val="a"/>
    <w:next w:val="a"/>
    <w:uiPriority w:val="99"/>
    <w:rsid w:val="00960B7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table" w:customStyle="1" w:styleId="12">
    <w:name w:val="Сетка таблицы1"/>
    <w:basedOn w:val="a1"/>
    <w:next w:val="ac"/>
    <w:uiPriority w:val="59"/>
    <w:rsid w:val="002A3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064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styleId="af1">
    <w:name w:val="annotation reference"/>
    <w:basedOn w:val="a0"/>
    <w:uiPriority w:val="99"/>
    <w:semiHidden/>
    <w:unhideWhenUsed/>
    <w:rsid w:val="007E26B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E26B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E26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E26B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E26B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064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1"/>
    <w:qFormat/>
    <w:rsid w:val="00733A32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uiPriority w:val="9"/>
    <w:semiHidden/>
    <w:rsid w:val="00733A3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41">
    <w:name w:val="Заголовок 4 Знак1"/>
    <w:link w:val="4"/>
    <w:rsid w:val="00733A3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2">
    <w:name w:val="Body Text 2"/>
    <w:basedOn w:val="a"/>
    <w:link w:val="21"/>
    <w:rsid w:val="00733A32"/>
    <w:pPr>
      <w:spacing w:after="120" w:line="480" w:lineRule="auto"/>
    </w:pPr>
    <w:rPr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733A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Основной текст 2 Знак1"/>
    <w:link w:val="2"/>
    <w:rsid w:val="00733A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305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05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305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05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F17C5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D60D49"/>
    <w:rPr>
      <w:color w:val="0000FF" w:themeColor="hyperlink"/>
      <w:u w:val="single"/>
    </w:rPr>
  </w:style>
  <w:style w:type="paragraph" w:customStyle="1" w:styleId="ConsPlusNormal">
    <w:name w:val="ConsPlusNormal"/>
    <w:rsid w:val="009152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note text"/>
    <w:basedOn w:val="a"/>
    <w:link w:val="aa"/>
    <w:semiHidden/>
    <w:unhideWhenUsed/>
    <w:rsid w:val="00E82F56"/>
    <w:rPr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E82F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unhideWhenUsed/>
    <w:rsid w:val="00E82F56"/>
    <w:rPr>
      <w:vertAlign w:val="superscript"/>
    </w:rPr>
  </w:style>
  <w:style w:type="table" w:styleId="ac">
    <w:name w:val="Table Grid"/>
    <w:basedOn w:val="a1"/>
    <w:uiPriority w:val="59"/>
    <w:rsid w:val="0090357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1655A3"/>
    <w:pPr>
      <w:spacing w:before="100" w:beforeAutospacing="1" w:after="100" w:afterAutospacing="1"/>
    </w:pPr>
    <w:rPr>
      <w:lang w:eastAsia="ru-RU"/>
    </w:rPr>
  </w:style>
  <w:style w:type="character" w:customStyle="1" w:styleId="11">
    <w:name w:val="Гиперссылка1"/>
    <w:basedOn w:val="a0"/>
    <w:rsid w:val="001655A3"/>
  </w:style>
  <w:style w:type="paragraph" w:styleId="ae">
    <w:name w:val="Balloon Text"/>
    <w:basedOn w:val="a"/>
    <w:link w:val="af"/>
    <w:uiPriority w:val="99"/>
    <w:semiHidden/>
    <w:unhideWhenUsed/>
    <w:rsid w:val="003A0BF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A0BF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0">
    <w:name w:val="Таблицы (моноширинный)"/>
    <w:basedOn w:val="a"/>
    <w:next w:val="a"/>
    <w:uiPriority w:val="99"/>
    <w:rsid w:val="00960B7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table" w:customStyle="1" w:styleId="12">
    <w:name w:val="Сетка таблицы1"/>
    <w:basedOn w:val="a1"/>
    <w:next w:val="ac"/>
    <w:uiPriority w:val="59"/>
    <w:rsid w:val="002A3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064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styleId="af1">
    <w:name w:val="annotation reference"/>
    <w:basedOn w:val="a0"/>
    <w:uiPriority w:val="99"/>
    <w:semiHidden/>
    <w:unhideWhenUsed/>
    <w:rsid w:val="007E26B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E26B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E26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E26B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E26B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5DAC9-18F6-4D51-901F-940BC178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1759</Words>
  <Characters>10031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Пушкарёв Д.Н.</dc:creator>
  <cp:lastModifiedBy>Pushkarev_DN</cp:lastModifiedBy>
  <cp:revision>2</cp:revision>
  <cp:lastPrinted>2020-09-04T06:55:00Z</cp:lastPrinted>
  <dcterms:created xsi:type="dcterms:W3CDTF">2021-02-18T09:19:00Z</dcterms:created>
  <dcterms:modified xsi:type="dcterms:W3CDTF">2021-02-18T09:19:00Z</dcterms:modified>
</cp:coreProperties>
</file>